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643D6" w14:textId="77777777" w:rsidR="00B21D19" w:rsidRPr="008D399D" w:rsidRDefault="00B21D19" w:rsidP="00B21D19">
      <w:pPr>
        <w:tabs>
          <w:tab w:val="decimal" w:pos="5670"/>
          <w:tab w:val="decimal" w:pos="7938"/>
        </w:tabs>
        <w:jc w:val="right"/>
        <w:rPr>
          <w:b/>
          <w:sz w:val="32"/>
          <w:szCs w:val="32"/>
          <w:lang w:val="en-GB"/>
        </w:rPr>
      </w:pPr>
      <w:r w:rsidRPr="008D399D">
        <w:rPr>
          <w:b/>
          <w:sz w:val="32"/>
          <w:szCs w:val="32"/>
          <w:lang w:val="en-GB"/>
        </w:rPr>
        <w:t>martin krusche</w:t>
      </w:r>
    </w:p>
    <w:p w14:paraId="70F52B47" w14:textId="77777777" w:rsidR="00B21D19" w:rsidRPr="00282163" w:rsidRDefault="00B21D19" w:rsidP="00B21D19">
      <w:pPr>
        <w:tabs>
          <w:tab w:val="decimal" w:pos="5670"/>
          <w:tab w:val="decimal" w:pos="7938"/>
        </w:tabs>
        <w:jc w:val="right"/>
        <w:rPr>
          <w:i/>
          <w:lang w:val="en-GB"/>
        </w:rPr>
      </w:pPr>
      <w:r w:rsidRPr="00282163">
        <w:rPr>
          <w:i/>
          <w:lang w:val="en-GB"/>
        </w:rPr>
        <w:t>art under net conditions</w:t>
      </w:r>
    </w:p>
    <w:p w14:paraId="088A2807" w14:textId="77777777" w:rsidR="00B21D19" w:rsidRDefault="00B21D19" w:rsidP="00B21D19">
      <w:pPr>
        <w:tabs>
          <w:tab w:val="decimal" w:pos="5670"/>
          <w:tab w:val="decimal" w:pos="7938"/>
        </w:tabs>
        <w:jc w:val="right"/>
      </w:pPr>
      <w:r>
        <w:t>kunst ost</w:t>
      </w:r>
      <w:r w:rsidRPr="00CF57AD">
        <w:t xml:space="preserve">-memo: </w:t>
      </w:r>
      <w:r>
        <w:t>24. 08. 2026</w:t>
      </w:r>
    </w:p>
    <w:p w14:paraId="372E47DF" w14:textId="77777777" w:rsidR="00B21D19" w:rsidRDefault="00B21D19" w:rsidP="00B21D19"/>
    <w:p w14:paraId="0587F9C0" w14:textId="77777777" w:rsidR="00B21D19" w:rsidRDefault="00B21D19" w:rsidP="00B21D19"/>
    <w:p w14:paraId="4B83B450" w14:textId="4534C48D" w:rsidR="00730FE3" w:rsidRPr="00730FE3" w:rsidRDefault="00730FE3" w:rsidP="00174A11">
      <w:pPr>
        <w:jc w:val="center"/>
        <w:rPr>
          <w:b/>
          <w:bCs/>
        </w:rPr>
      </w:pPr>
      <w:r w:rsidRPr="00730FE3">
        <w:rPr>
          <w:b/>
          <w:bCs/>
        </w:rPr>
        <w:t>Kultur im Bezirk Weiz — amtliche Namen und Links</w:t>
      </w:r>
    </w:p>
    <w:p w14:paraId="16A93955" w14:textId="77777777" w:rsidR="00730FE3" w:rsidRPr="00730FE3" w:rsidRDefault="00730FE3" w:rsidP="00730FE3"/>
    <w:p w14:paraId="245EAB9E" w14:textId="37F70D6A" w:rsidR="00730FE3" w:rsidRDefault="00730FE3" w:rsidP="00730FE3">
      <w:r w:rsidRPr="00730FE3">
        <w:t>Eine reine Arbeitsliste: die amtlichen Anlaufstellen, Gremien und</w:t>
      </w:r>
      <w:r w:rsidR="00174A11">
        <w:t xml:space="preserve"> </w:t>
      </w:r>
      <w:r w:rsidRPr="00730FE3">
        <w:t>Personen im Kulturbereich des Bezirks Weiz, mit ihren öffentlichen</w:t>
      </w:r>
      <w:r w:rsidR="00174A11">
        <w:t xml:space="preserve"> </w:t>
      </w:r>
      <w:r w:rsidRPr="00730FE3">
        <w:t>Web-Adressen. Keine Bewertung, keine Deutung, keine Auswertung — nur</w:t>
      </w:r>
      <w:r w:rsidR="00174A11">
        <w:t xml:space="preserve"> </w:t>
      </w:r>
      <w:r w:rsidRPr="00730FE3">
        <w:t>der Ausgangspunkt, von dem aus jede und jeder selbst erheben kann.</w:t>
      </w:r>
    </w:p>
    <w:p w14:paraId="6886D5CA" w14:textId="77777777" w:rsidR="00174A11" w:rsidRDefault="00174A11" w:rsidP="00730FE3"/>
    <w:p w14:paraId="240CCCA5" w14:textId="77777777" w:rsidR="00174A11" w:rsidRPr="00730FE3" w:rsidRDefault="00174A11" w:rsidP="00174A11">
      <w:r w:rsidRPr="00730FE3">
        <w:t>*Zusammengestellt von Margarethe, KI-Persona, 24.08.2026, auf</w:t>
      </w:r>
      <w:r>
        <w:t xml:space="preserve"> </w:t>
      </w:r>
      <w:r w:rsidRPr="00730FE3">
        <w:t>Grundlage der amtlichen Web-Quellen.*</w:t>
      </w:r>
    </w:p>
    <w:p w14:paraId="5EEA83B2" w14:textId="77777777" w:rsidR="00730FE3" w:rsidRPr="00730FE3" w:rsidRDefault="00730FE3" w:rsidP="00730FE3"/>
    <w:p w14:paraId="65CB1F73" w14:textId="77777777" w:rsidR="00730FE3" w:rsidRPr="00730FE3" w:rsidRDefault="00730FE3" w:rsidP="00730FE3">
      <w:r w:rsidRPr="00730FE3">
        <w:t>---</w:t>
      </w:r>
    </w:p>
    <w:p w14:paraId="3C826C2C" w14:textId="77777777" w:rsidR="00730FE3" w:rsidRPr="00730FE3" w:rsidRDefault="00730FE3" w:rsidP="00730FE3"/>
    <w:p w14:paraId="727CB550" w14:textId="77777777" w:rsidR="00730FE3" w:rsidRPr="00730FE3" w:rsidRDefault="00730FE3" w:rsidP="00730FE3">
      <w:pPr>
        <w:rPr>
          <w:b/>
          <w:bCs/>
        </w:rPr>
      </w:pPr>
      <w:r w:rsidRPr="00730FE3">
        <w:rPr>
          <w:b/>
          <w:bCs/>
        </w:rPr>
        <w:t>## 1. Zentren und Veranstaltungshinweise</w:t>
      </w:r>
    </w:p>
    <w:p w14:paraId="3544BC65" w14:textId="77777777" w:rsidR="00730FE3" w:rsidRPr="00730FE3" w:rsidRDefault="00730FE3" w:rsidP="00730FE3"/>
    <w:p w14:paraId="28FC2BC2" w14:textId="77777777" w:rsidR="00730FE3" w:rsidRPr="00730FE3" w:rsidRDefault="00730FE3" w:rsidP="00730FE3">
      <w:r w:rsidRPr="00730FE3">
        <w:t>- Stadtgemeinde Weiz — Veranstaltungen:</w:t>
      </w:r>
    </w:p>
    <w:p w14:paraId="6D278CBD" w14:textId="77777777" w:rsidR="00730FE3" w:rsidRPr="00730FE3" w:rsidRDefault="00730FE3" w:rsidP="00730FE3">
      <w:r w:rsidRPr="00730FE3">
        <w:t xml:space="preserve">  https://www.weiz.at/system/web/veranstaltung.aspx</w:t>
      </w:r>
    </w:p>
    <w:p w14:paraId="214F11A5" w14:textId="77777777" w:rsidR="00730FE3" w:rsidRPr="00730FE3" w:rsidRDefault="00730FE3" w:rsidP="00730FE3">
      <w:r w:rsidRPr="00730FE3">
        <w:t>- Stadtgemeinde Gleisdorf — Events:</w:t>
      </w:r>
    </w:p>
    <w:p w14:paraId="71649877" w14:textId="77777777" w:rsidR="00730FE3" w:rsidRPr="00730FE3" w:rsidRDefault="00730FE3" w:rsidP="00730FE3">
      <w:r w:rsidRPr="00730FE3">
        <w:t xml:space="preserve">  https://www.gleisdorf.at/events_189.htm</w:t>
      </w:r>
    </w:p>
    <w:p w14:paraId="3B3A0FE8" w14:textId="77777777" w:rsidR="00730FE3" w:rsidRPr="00730FE3" w:rsidRDefault="00730FE3" w:rsidP="00730FE3"/>
    <w:p w14:paraId="3D8108BB" w14:textId="77777777" w:rsidR="00730FE3" w:rsidRPr="00730FE3" w:rsidRDefault="00730FE3" w:rsidP="00730FE3">
      <w:pPr>
        <w:rPr>
          <w:b/>
          <w:bCs/>
        </w:rPr>
      </w:pPr>
      <w:r w:rsidRPr="00730FE3">
        <w:rPr>
          <w:b/>
          <w:bCs/>
        </w:rPr>
        <w:t>## 2. Gleisdorf — Kulturreferat und Ausschüsse</w:t>
      </w:r>
    </w:p>
    <w:p w14:paraId="1A38B26C" w14:textId="77777777" w:rsidR="00730FE3" w:rsidRPr="00730FE3" w:rsidRDefault="00730FE3" w:rsidP="00730FE3"/>
    <w:p w14:paraId="799888AD" w14:textId="6189CF15" w:rsidR="00730FE3" w:rsidRPr="00730FE3" w:rsidRDefault="00730FE3" w:rsidP="00730FE3">
      <w:r w:rsidRPr="00730FE3">
        <w:t>- Ausschuß für Kultur, Marketing, Tourismus und Internationales</w:t>
      </w:r>
      <w:r w:rsidR="00174A11">
        <w:t xml:space="preserve"> </w:t>
      </w:r>
      <w:r w:rsidRPr="00730FE3">
        <w:t>(u. a. Karl Bauer, Kulturreferent; Katharina Schellnegger, Vizebürgermeisterin):</w:t>
      </w:r>
    </w:p>
    <w:p w14:paraId="6BC04D41" w14:textId="77777777" w:rsidR="00730FE3" w:rsidRPr="00730FE3" w:rsidRDefault="00730FE3" w:rsidP="00730FE3">
      <w:r w:rsidRPr="00730FE3">
        <w:t xml:space="preserve">  https://www.gleisdorf.at/ausschuss-fuer-kultur-marketing-tourismus-und-internationales_personen_1233.htm</w:t>
      </w:r>
    </w:p>
    <w:p w14:paraId="4B60B2EB" w14:textId="77777777" w:rsidR="00730FE3" w:rsidRPr="00730FE3" w:rsidRDefault="00730FE3" w:rsidP="00730FE3">
      <w:r w:rsidRPr="00730FE3">
        <w:t>- Gerwald Hierzi (Stadtmarketing, Gleisdorf):</w:t>
      </w:r>
    </w:p>
    <w:p w14:paraId="57BCC865" w14:textId="77777777" w:rsidR="00730FE3" w:rsidRPr="00730FE3" w:rsidRDefault="00730FE3" w:rsidP="00730FE3">
      <w:r w:rsidRPr="00730FE3">
        <w:t xml:space="preserve">  https://www.gleisdorf.at/gerwald-hierzi_195_73.htm</w:t>
      </w:r>
    </w:p>
    <w:p w14:paraId="0060C188" w14:textId="77777777" w:rsidR="00730FE3" w:rsidRPr="00730FE3" w:rsidRDefault="00730FE3" w:rsidP="00730FE3">
      <w:r w:rsidRPr="00730FE3">
        <w:t>- Leitbild der Stadtgemeinde Gleisdorf:</w:t>
      </w:r>
    </w:p>
    <w:p w14:paraId="1AED3508" w14:textId="77777777" w:rsidR="00730FE3" w:rsidRPr="00730FE3" w:rsidRDefault="00730FE3" w:rsidP="00730FE3">
      <w:r w:rsidRPr="00730FE3">
        <w:t xml:space="preserve">  https://www.gleisdorf.at/marke-leitbild_562.htm</w:t>
      </w:r>
    </w:p>
    <w:p w14:paraId="19183759" w14:textId="77777777" w:rsidR="00730FE3" w:rsidRPr="00730FE3" w:rsidRDefault="00730FE3" w:rsidP="00730FE3"/>
    <w:p w14:paraId="510FFF1D" w14:textId="77777777" w:rsidR="00730FE3" w:rsidRPr="00730FE3" w:rsidRDefault="00730FE3" w:rsidP="00730FE3">
      <w:pPr>
        <w:rPr>
          <w:b/>
          <w:bCs/>
        </w:rPr>
      </w:pPr>
      <w:r w:rsidRPr="00730FE3">
        <w:rPr>
          <w:b/>
          <w:bCs/>
        </w:rPr>
        <w:t>## 3. Kulturpakt</w:t>
      </w:r>
    </w:p>
    <w:p w14:paraId="6DBAD4B3" w14:textId="77777777" w:rsidR="00730FE3" w:rsidRPr="00730FE3" w:rsidRDefault="00730FE3" w:rsidP="00730FE3"/>
    <w:p w14:paraId="337EB6B6" w14:textId="77777777" w:rsidR="00730FE3" w:rsidRPr="00730FE3" w:rsidRDefault="00730FE3" w:rsidP="00730FE3">
      <w:r w:rsidRPr="00730FE3">
        <w:t>- Kulturpakt Gleisdorf (Stadtgemeinde):</w:t>
      </w:r>
    </w:p>
    <w:p w14:paraId="1F343C4F" w14:textId="77777777" w:rsidR="00730FE3" w:rsidRPr="00730FE3" w:rsidRDefault="00730FE3" w:rsidP="00730FE3">
      <w:r w:rsidRPr="00730FE3">
        <w:t xml:space="preserve">  https://www.gleisdorf.at/kulturpakt-gleisdorf_1531.htm</w:t>
      </w:r>
    </w:p>
    <w:p w14:paraId="31FA7486" w14:textId="77777777" w:rsidR="00730FE3" w:rsidRPr="00730FE3" w:rsidRDefault="00730FE3" w:rsidP="00730FE3">
      <w:r w:rsidRPr="00730FE3">
        <w:t>- Kulturpakt — Historie I (kunstost.at):</w:t>
      </w:r>
    </w:p>
    <w:p w14:paraId="7054F9A4" w14:textId="77777777" w:rsidR="00730FE3" w:rsidRPr="00730FE3" w:rsidRDefault="00730FE3" w:rsidP="00730FE3">
      <w:r w:rsidRPr="00730FE3">
        <w:t xml:space="preserve">  https://www.kunstost.at/2014/07/kulturpakt-historie/</w:t>
      </w:r>
    </w:p>
    <w:p w14:paraId="06F9F4EE" w14:textId="77777777" w:rsidR="00730FE3" w:rsidRPr="00730FE3" w:rsidRDefault="00730FE3" w:rsidP="00730FE3">
      <w:r w:rsidRPr="00730FE3">
        <w:t>- Kulturpakt — Historie II (kunstost.at):</w:t>
      </w:r>
    </w:p>
    <w:p w14:paraId="3E35F4C0" w14:textId="77777777" w:rsidR="00730FE3" w:rsidRPr="00730FE3" w:rsidRDefault="00730FE3" w:rsidP="00730FE3">
      <w:r w:rsidRPr="00730FE3">
        <w:t xml:space="preserve">  https://www.kunstost.at/2014/07/kulturpakt-historie-ii/</w:t>
      </w:r>
    </w:p>
    <w:p w14:paraId="36FB3C9F" w14:textId="77777777" w:rsidR="00730FE3" w:rsidRPr="00730FE3" w:rsidRDefault="00730FE3" w:rsidP="00730FE3">
      <w:r w:rsidRPr="00730FE3">
        <w:t>- Kulturpakt III (kunstost.at, Plenum):</w:t>
      </w:r>
    </w:p>
    <w:p w14:paraId="5F51758E" w14:textId="77777777" w:rsidR="00730FE3" w:rsidRPr="00730FE3" w:rsidRDefault="00730FE3" w:rsidP="00730FE3">
      <w:r w:rsidRPr="00730FE3">
        <w:t xml:space="preserve">  https://www.kunstost.at/plenum/kulturpakt-gleisdorf-iii/</w:t>
      </w:r>
    </w:p>
    <w:p w14:paraId="5317A19A" w14:textId="77777777" w:rsidR="00730FE3" w:rsidRPr="00730FE3" w:rsidRDefault="00730FE3" w:rsidP="00730FE3">
      <w:r w:rsidRPr="00730FE3">
        <w:t>- ARGE Kulturpakt:</w:t>
      </w:r>
    </w:p>
    <w:p w14:paraId="4C9F62B1" w14:textId="77777777" w:rsidR="00730FE3" w:rsidRPr="00730FE3" w:rsidRDefault="00730FE3" w:rsidP="00730FE3">
      <w:r w:rsidRPr="00730FE3">
        <w:t xml:space="preserve">  https://www.argekulturpakt.at/</w:t>
      </w:r>
    </w:p>
    <w:p w14:paraId="199A00A9" w14:textId="77777777" w:rsidR="00730FE3" w:rsidRPr="00730FE3" w:rsidRDefault="00730FE3" w:rsidP="00730FE3">
      <w:r w:rsidRPr="00730FE3">
        <w:t>- Ewald Ulrich (Sprecher der ARGE Kulturpakt):</w:t>
      </w:r>
    </w:p>
    <w:p w14:paraId="44181D80" w14:textId="77777777" w:rsidR="00730FE3" w:rsidRPr="00730FE3" w:rsidRDefault="00730FE3" w:rsidP="00730FE3">
      <w:r w:rsidRPr="00730FE3">
        <w:lastRenderedPageBreak/>
        <w:t xml:space="preserve">  https://www.ana-u.com/</w:t>
      </w:r>
    </w:p>
    <w:p w14:paraId="6C3083A0" w14:textId="77777777" w:rsidR="00730FE3" w:rsidRPr="00730FE3" w:rsidRDefault="00730FE3" w:rsidP="00730FE3"/>
    <w:p w14:paraId="1C367FF2" w14:textId="77777777" w:rsidR="00730FE3" w:rsidRPr="00730FE3" w:rsidRDefault="00730FE3" w:rsidP="00730FE3">
      <w:pPr>
        <w:rPr>
          <w:b/>
          <w:bCs/>
        </w:rPr>
      </w:pPr>
      <w:r w:rsidRPr="00730FE3">
        <w:rPr>
          <w:b/>
          <w:bCs/>
        </w:rPr>
        <w:t>## 4. Weiz — Kulturbüro</w:t>
      </w:r>
    </w:p>
    <w:p w14:paraId="71D73343" w14:textId="77777777" w:rsidR="00730FE3" w:rsidRPr="00730FE3" w:rsidRDefault="00730FE3" w:rsidP="00730FE3"/>
    <w:p w14:paraId="67D69510" w14:textId="77777777" w:rsidR="00730FE3" w:rsidRPr="00730FE3" w:rsidRDefault="00730FE3" w:rsidP="00730FE3">
      <w:r w:rsidRPr="00730FE3">
        <w:t>- Kulturbüro der Stadt Weiz:</w:t>
      </w:r>
    </w:p>
    <w:p w14:paraId="2E216D3E" w14:textId="77777777" w:rsidR="00730FE3" w:rsidRPr="00730FE3" w:rsidRDefault="00730FE3" w:rsidP="00730FE3">
      <w:r w:rsidRPr="00730FE3">
        <w:t xml:space="preserve">  https://www.weiz.at/Kulturbuero_3</w:t>
      </w:r>
    </w:p>
    <w:p w14:paraId="5368A29D" w14:textId="77777777" w:rsidR="00730FE3" w:rsidRPr="00730FE3" w:rsidRDefault="00730FE3" w:rsidP="00730FE3">
      <w:r w:rsidRPr="00730FE3">
        <w:t>- Oswin Donnerer (Kulturreferent, Weiz):</w:t>
      </w:r>
    </w:p>
    <w:p w14:paraId="703338A0" w14:textId="77777777" w:rsidR="00730FE3" w:rsidRPr="00730FE3" w:rsidRDefault="00730FE3" w:rsidP="00730FE3">
      <w:r w:rsidRPr="00730FE3">
        <w:t xml:space="preserve">  https://www.weiz.at/Donnerer_Oswin</w:t>
      </w:r>
    </w:p>
    <w:p w14:paraId="781038EC" w14:textId="77777777" w:rsidR="00730FE3" w:rsidRPr="00730FE3" w:rsidRDefault="00730FE3" w:rsidP="00730FE3">
      <w:r w:rsidRPr="00730FE3">
        <w:t>- Kultur.Stadt.Kunst (Stadt Weiz):</w:t>
      </w:r>
    </w:p>
    <w:p w14:paraId="2164BE08" w14:textId="77777777" w:rsidR="00730FE3" w:rsidRPr="00730FE3" w:rsidRDefault="00730FE3" w:rsidP="00730FE3">
      <w:r w:rsidRPr="00730FE3">
        <w:t xml:space="preserve">  https://www.weiz.at/Stadtleben/Kunst_Kultur</w:t>
      </w:r>
    </w:p>
    <w:p w14:paraId="30DAFBF8" w14:textId="77777777" w:rsidR="00730FE3" w:rsidRPr="00730FE3" w:rsidRDefault="00730FE3" w:rsidP="00730FE3">
      <w:r w:rsidRPr="00730FE3">
        <w:t>- Georg Gratzer (Kulturbeauftragter, Weiz):</w:t>
      </w:r>
    </w:p>
    <w:p w14:paraId="5C01225F" w14:textId="77777777" w:rsidR="00730FE3" w:rsidRPr="00730FE3" w:rsidRDefault="00730FE3" w:rsidP="00730FE3">
      <w:r w:rsidRPr="00730FE3">
        <w:t xml:space="preserve">  https://www.weiz.at/Gratzer_Georg</w:t>
      </w:r>
    </w:p>
    <w:p w14:paraId="32908914" w14:textId="77777777" w:rsidR="00730FE3" w:rsidRPr="00730FE3" w:rsidRDefault="00730FE3" w:rsidP="00730FE3"/>
    <w:p w14:paraId="6DE793B0" w14:textId="77777777" w:rsidR="00730FE3" w:rsidRPr="00730FE3" w:rsidRDefault="00730FE3" w:rsidP="00730FE3">
      <w:pPr>
        <w:rPr>
          <w:b/>
          <w:bCs/>
        </w:rPr>
      </w:pPr>
      <w:r w:rsidRPr="00730FE3">
        <w:rPr>
          <w:b/>
          <w:bCs/>
        </w:rPr>
        <w:t>## 5. Energieregion</w:t>
      </w:r>
    </w:p>
    <w:p w14:paraId="6819B574" w14:textId="77777777" w:rsidR="00730FE3" w:rsidRPr="00730FE3" w:rsidRDefault="00730FE3" w:rsidP="00730FE3"/>
    <w:p w14:paraId="3D532059" w14:textId="77777777" w:rsidR="00730FE3" w:rsidRPr="00730FE3" w:rsidRDefault="00730FE3" w:rsidP="00730FE3">
      <w:r w:rsidRPr="00730FE3">
        <w:t>- Energieregion:</w:t>
      </w:r>
    </w:p>
    <w:p w14:paraId="390CBDD0" w14:textId="77777777" w:rsidR="00730FE3" w:rsidRPr="00730FE3" w:rsidRDefault="00730FE3" w:rsidP="00730FE3">
      <w:r w:rsidRPr="00730FE3">
        <w:t xml:space="preserve">  https://www.energieregion.at/</w:t>
      </w:r>
    </w:p>
    <w:p w14:paraId="38DAB958" w14:textId="77777777" w:rsidR="00730FE3" w:rsidRPr="00730FE3" w:rsidRDefault="00730FE3" w:rsidP="00730FE3">
      <w:r w:rsidRPr="00730FE3">
        <w:t xml:space="preserve">  https://www.energieregion.at/kontakt/</w:t>
      </w:r>
    </w:p>
    <w:p w14:paraId="3A052435" w14:textId="77777777" w:rsidR="00730FE3" w:rsidRPr="00730FE3" w:rsidRDefault="00730FE3" w:rsidP="00730FE3">
      <w:r w:rsidRPr="00730FE3">
        <w:t>- Landesentwicklung Steiermark (Beitrag zur Energieregion):</w:t>
      </w:r>
    </w:p>
    <w:p w14:paraId="724AEAC7" w14:textId="77777777" w:rsidR="00730FE3" w:rsidRPr="00730FE3" w:rsidRDefault="00730FE3" w:rsidP="00730FE3">
      <w:r w:rsidRPr="00730FE3">
        <w:t xml:space="preserve">  https://www.landesentwicklung.steiermark.at/cms/beitrag/12657599/141980903/</w:t>
      </w:r>
    </w:p>
    <w:p w14:paraId="3F1DD937" w14:textId="77777777" w:rsidR="00730FE3" w:rsidRPr="00730FE3" w:rsidRDefault="00730FE3" w:rsidP="00730FE3">
      <w:r w:rsidRPr="00730FE3">
        <w:t>- Leiterin der Energieregion:</w:t>
      </w:r>
    </w:p>
    <w:p w14:paraId="7722F5CF" w14:textId="77777777" w:rsidR="00730FE3" w:rsidRPr="00730FE3" w:rsidRDefault="00730FE3" w:rsidP="00730FE3">
      <w:r w:rsidRPr="00730FE3">
        <w:t xml:space="preserve">  https://www.absenger-helmli.at/</w:t>
      </w:r>
    </w:p>
    <w:p w14:paraId="133CF672" w14:textId="77777777" w:rsidR="00730FE3" w:rsidRPr="00730FE3" w:rsidRDefault="00730FE3" w:rsidP="00730FE3">
      <w:r w:rsidRPr="00730FE3">
        <w:t>- Almenland-Energieregion (Geschäftsführer: Christoph Stark,</w:t>
      </w:r>
    </w:p>
    <w:p w14:paraId="24C72ACA" w14:textId="77777777" w:rsidR="00730FE3" w:rsidRPr="00730FE3" w:rsidRDefault="00730FE3" w:rsidP="00730FE3">
      <w:r w:rsidRPr="00730FE3">
        <w:t xml:space="preserve">  Bürgermeister von Gleisdorf):</w:t>
      </w:r>
    </w:p>
    <w:p w14:paraId="07C143C7" w14:textId="77777777" w:rsidR="00730FE3" w:rsidRPr="00730FE3" w:rsidRDefault="00730FE3" w:rsidP="00730FE3">
      <w:r w:rsidRPr="00730FE3">
        <w:t xml:space="preserve">  https://www.almenland-energieregion.at/</w:t>
      </w:r>
    </w:p>
    <w:p w14:paraId="1C51EC35" w14:textId="77777777" w:rsidR="00730FE3" w:rsidRPr="00730FE3" w:rsidRDefault="00730FE3" w:rsidP="00730FE3">
      <w:r w:rsidRPr="00730FE3">
        <w:t xml:space="preserve">  https://www.almenland-energieregion.at/organisation/</w:t>
      </w:r>
    </w:p>
    <w:p w14:paraId="0DDF689A" w14:textId="77777777" w:rsidR="00730FE3" w:rsidRPr="00730FE3" w:rsidRDefault="00730FE3" w:rsidP="00730FE3">
      <w:r w:rsidRPr="00730FE3">
        <w:t>- Kunst-Hot-Spots (Projekt der Energieregion):</w:t>
      </w:r>
    </w:p>
    <w:p w14:paraId="4EBC8A07" w14:textId="77777777" w:rsidR="00730FE3" w:rsidRPr="00730FE3" w:rsidRDefault="00730FE3" w:rsidP="00730FE3">
      <w:r w:rsidRPr="00730FE3">
        <w:t xml:space="preserve">  https://www.energieregion.at/kunst-hot-spots-uebersicht/</w:t>
      </w:r>
    </w:p>
    <w:p w14:paraId="3207FD38" w14:textId="77777777" w:rsidR="00730FE3" w:rsidRPr="00730FE3" w:rsidRDefault="00730FE3" w:rsidP="00730FE3">
      <w:r w:rsidRPr="00730FE3">
        <w:t>- Kunsttrail Region Gleisdorf:</w:t>
      </w:r>
    </w:p>
    <w:p w14:paraId="778A1C8A" w14:textId="77777777" w:rsidR="00730FE3" w:rsidRPr="00730FE3" w:rsidRDefault="00730FE3" w:rsidP="00730FE3">
      <w:r w:rsidRPr="00730FE3">
        <w:t xml:space="preserve">  https://www.gleisdorf.at/kunsttrail-region-gleisdorf_1451.htm</w:t>
      </w:r>
    </w:p>
    <w:p w14:paraId="0875DA1D" w14:textId="77777777" w:rsidR="00730FE3" w:rsidRPr="00730FE3" w:rsidRDefault="00730FE3" w:rsidP="00730FE3"/>
    <w:p w14:paraId="2C3D474E" w14:textId="77777777" w:rsidR="00730FE3" w:rsidRPr="00730FE3" w:rsidRDefault="00730FE3" w:rsidP="00730FE3">
      <w:pPr>
        <w:rPr>
          <w:b/>
          <w:bCs/>
        </w:rPr>
      </w:pPr>
      <w:r w:rsidRPr="00730FE3">
        <w:rPr>
          <w:b/>
          <w:bCs/>
        </w:rPr>
        <w:t>## 6. Konferenz in Permanenz</w:t>
      </w:r>
    </w:p>
    <w:p w14:paraId="45E53ABA" w14:textId="77777777" w:rsidR="00730FE3" w:rsidRPr="00730FE3" w:rsidRDefault="00730FE3" w:rsidP="00730FE3"/>
    <w:p w14:paraId="060ABEAD" w14:textId="77777777" w:rsidR="00730FE3" w:rsidRPr="00730FE3" w:rsidRDefault="00730FE3" w:rsidP="00730FE3">
      <w:r w:rsidRPr="00730FE3">
        <w:t>- Auftakt (28.04.2026):</w:t>
      </w:r>
    </w:p>
    <w:p w14:paraId="6541A2CD" w14:textId="77777777" w:rsidR="00730FE3" w:rsidRPr="00730FE3" w:rsidRDefault="00730FE3" w:rsidP="00730FE3">
      <w:r w:rsidRPr="00730FE3">
        <w:t xml:space="preserve">  https://austria-forum.org/af/Kunst_und_Kultur/Volkskultur_und_Mythen/kip260428</w:t>
      </w:r>
    </w:p>
    <w:p w14:paraId="220F75E8" w14:textId="77777777" w:rsidR="00730FE3" w:rsidRPr="00730FE3" w:rsidRDefault="00730FE3" w:rsidP="00730FE3">
      <w:r w:rsidRPr="00730FE3">
        <w:t>- https://austria-forum.org/af/Kunst_und_Kultur/Volkskultur_und_Mythen/kip007</w:t>
      </w:r>
    </w:p>
    <w:p w14:paraId="25EB9B3E" w14:textId="1D9CFC7A" w:rsidR="00730FE3" w:rsidRPr="00730FE3" w:rsidRDefault="00730FE3" w:rsidP="00730FE3">
      <w:r w:rsidRPr="00730FE3">
        <w:t>- Runde vom 28.04.2026 (Namen, ohne Links): Karl Bauer, Martina Brandl, Jürgen Kapeller, Martin Krusche, Monika Lafer, Richard Mayr, Theresa Pregartner, Katharina Schellnegger, Robert Schmierdorfer, Christoph Stark, Bernhard Weber</w:t>
      </w:r>
    </w:p>
    <w:p w14:paraId="5AAF6F17" w14:textId="77777777" w:rsidR="00730FE3" w:rsidRPr="00730FE3" w:rsidRDefault="00730FE3" w:rsidP="00730FE3"/>
    <w:p w14:paraId="1745AFD5" w14:textId="77777777" w:rsidR="00730FE3" w:rsidRPr="00730FE3" w:rsidRDefault="00730FE3" w:rsidP="00730FE3">
      <w:pPr>
        <w:rPr>
          <w:b/>
          <w:bCs/>
        </w:rPr>
      </w:pPr>
      <w:r w:rsidRPr="00730FE3">
        <w:rPr>
          <w:b/>
          <w:bCs/>
        </w:rPr>
        <w:t>## 7. Kleinregion Gleisdorf</w:t>
      </w:r>
    </w:p>
    <w:p w14:paraId="67773620" w14:textId="77777777" w:rsidR="00730FE3" w:rsidRPr="00730FE3" w:rsidRDefault="00730FE3" w:rsidP="00730FE3"/>
    <w:p w14:paraId="636448DB" w14:textId="77777777" w:rsidR="00730FE3" w:rsidRPr="00730FE3" w:rsidRDefault="00730FE3" w:rsidP="00730FE3">
      <w:r w:rsidRPr="00730FE3">
        <w:t>- Kleinregion Gleisdorf (Stadtgemeinde):</w:t>
      </w:r>
    </w:p>
    <w:p w14:paraId="194BF498" w14:textId="77777777" w:rsidR="00730FE3" w:rsidRPr="00730FE3" w:rsidRDefault="00730FE3" w:rsidP="00730FE3">
      <w:r w:rsidRPr="00730FE3">
        <w:t xml:space="preserve">  https://www.gleisdorf.at/die-kleinregion-gleisdorf_4637_188.htm</w:t>
      </w:r>
    </w:p>
    <w:p w14:paraId="11F32870" w14:textId="77777777" w:rsidR="00730FE3" w:rsidRPr="00730FE3" w:rsidRDefault="00730FE3" w:rsidP="00730FE3">
      <w:r w:rsidRPr="00730FE3">
        <w:t>- Kleinregionen der Steiermark (Wikipedia):</w:t>
      </w:r>
    </w:p>
    <w:p w14:paraId="38631386" w14:textId="77777777" w:rsidR="00730FE3" w:rsidRPr="00730FE3" w:rsidRDefault="00730FE3" w:rsidP="00730FE3">
      <w:r w:rsidRPr="00730FE3">
        <w:t xml:space="preserve">  https://de.wikipedia.org/wiki/Kleinregionen_der_Steiermark</w:t>
      </w:r>
    </w:p>
    <w:p w14:paraId="4BF0D66B" w14:textId="77777777" w:rsidR="00730FE3" w:rsidRPr="00730FE3" w:rsidRDefault="00730FE3" w:rsidP="00730FE3">
      <w:r w:rsidRPr="00730FE3">
        <w:t>- Oststeiermark.at — Gemeinde Gleisdorf:</w:t>
      </w:r>
    </w:p>
    <w:p w14:paraId="715E9F6F" w14:textId="77777777" w:rsidR="00730FE3" w:rsidRPr="00730FE3" w:rsidRDefault="00730FE3" w:rsidP="00730FE3">
      <w:r w:rsidRPr="00730FE3">
        <w:lastRenderedPageBreak/>
        <w:t xml:space="preserve">  https://oststeiermark.at/gemeinde/gleisdorf/</w:t>
      </w:r>
    </w:p>
    <w:p w14:paraId="561759FD" w14:textId="77777777" w:rsidR="00730FE3" w:rsidRPr="00730FE3" w:rsidRDefault="00730FE3" w:rsidP="00730FE3">
      <w:r w:rsidRPr="00730FE3">
        <w:t>- Oststeiermark.at — Kultur und Kunst:</w:t>
      </w:r>
    </w:p>
    <w:p w14:paraId="58E411B4" w14:textId="77777777" w:rsidR="00730FE3" w:rsidRPr="00730FE3" w:rsidRDefault="00730FE3" w:rsidP="00730FE3">
      <w:r w:rsidRPr="00730FE3">
        <w:t xml:space="preserve">  https://oststeiermark.at/geniessen/kultur-kunst/</w:t>
      </w:r>
    </w:p>
    <w:p w14:paraId="40881B94" w14:textId="77777777" w:rsidR="00730FE3" w:rsidRPr="00730FE3" w:rsidRDefault="00730FE3" w:rsidP="00730FE3"/>
    <w:p w14:paraId="4096D9E7" w14:textId="77777777" w:rsidR="00730FE3" w:rsidRPr="00730FE3" w:rsidRDefault="00730FE3" w:rsidP="00730FE3">
      <w:pPr>
        <w:rPr>
          <w:b/>
          <w:bCs/>
        </w:rPr>
      </w:pPr>
      <w:r w:rsidRPr="00730FE3">
        <w:rPr>
          <w:b/>
          <w:bCs/>
        </w:rPr>
        <w:t>## 8. Oststeirische 8-Städtekooperation</w:t>
      </w:r>
    </w:p>
    <w:p w14:paraId="7632444A" w14:textId="77777777" w:rsidR="00730FE3" w:rsidRPr="00730FE3" w:rsidRDefault="00730FE3" w:rsidP="00730FE3"/>
    <w:p w14:paraId="0172AEC4" w14:textId="77777777" w:rsidR="00730FE3" w:rsidRPr="00730FE3" w:rsidRDefault="00730FE3" w:rsidP="00730FE3">
      <w:r w:rsidRPr="00730FE3">
        <w:t>- https://www.8staedte.at/</w:t>
      </w:r>
    </w:p>
    <w:p w14:paraId="27A74DA0" w14:textId="77777777" w:rsidR="00730FE3" w:rsidRPr="00730FE3" w:rsidRDefault="00730FE3" w:rsidP="00730FE3">
      <w:r w:rsidRPr="00730FE3">
        <w:t xml:space="preserve">  https://www.8staedte.at/vorstandssitzung-der-oststeirischen-8-staedtekooperation/</w:t>
      </w:r>
    </w:p>
    <w:p w14:paraId="5859C459" w14:textId="77777777" w:rsidR="00730FE3" w:rsidRPr="00730FE3" w:rsidRDefault="00730FE3" w:rsidP="00730FE3"/>
    <w:p w14:paraId="35C2F46E" w14:textId="77777777" w:rsidR="00730FE3" w:rsidRPr="00730FE3" w:rsidRDefault="00730FE3" w:rsidP="00730FE3">
      <w:r w:rsidRPr="00730FE3">
        <w:t>---</w:t>
      </w:r>
    </w:p>
    <w:p w14:paraId="1327E1AD" w14:textId="77777777" w:rsidR="00730FE3" w:rsidRDefault="00730FE3" w:rsidP="00730FE3"/>
    <w:p w14:paraId="635FCAAD" w14:textId="77777777" w:rsidR="00B21D19" w:rsidRPr="00AF546B" w:rsidRDefault="00B21D19" w:rsidP="00B21D19">
      <w:pPr>
        <w:rPr>
          <w:b/>
          <w:bCs/>
        </w:rPr>
      </w:pPr>
      <w:r w:rsidRPr="00AF546B">
        <w:rPr>
          <w:b/>
          <w:bCs/>
        </w:rPr>
        <w:t>Das Netzkultur-Projekt</w:t>
      </w:r>
    </w:p>
    <w:p w14:paraId="6CEF36B2" w14:textId="77777777" w:rsidR="00B21D19" w:rsidRDefault="00B21D19" w:rsidP="00B21D19">
      <w:pPr>
        <w:pStyle w:val="Listenabsatz"/>
        <w:numPr>
          <w:ilvl w:val="0"/>
          <w:numId w:val="2"/>
        </w:numPr>
      </w:pPr>
      <w:r w:rsidRPr="00583DF3">
        <w:rPr>
          <w:i/>
          <w:iCs/>
        </w:rPr>
        <w:t>Event Horizon</w:t>
      </w:r>
      <w:r>
        <w:t xml:space="preserve"> (An solchen Tagen: Die aus dem Cyberspace kommt)</w:t>
      </w:r>
      <w:r>
        <w:br/>
        <w:t>Ein Feld, um praktische Erfahrungen mit KI-Systemen im Kulturbereich zu sammeln.</w:t>
      </w:r>
    </w:p>
    <w:p w14:paraId="3012416D" w14:textId="77777777" w:rsidR="00B21D19" w:rsidRDefault="00B21D19" w:rsidP="00B21D19">
      <w:pPr>
        <w:jc w:val="right"/>
      </w:pPr>
      <w:r w:rsidRPr="0057672E">
        <w:t>https://tinyurl.com/bd3j22r6</w:t>
      </w:r>
    </w:p>
    <w:p w14:paraId="4764C8B1" w14:textId="77777777" w:rsidR="00B21D19" w:rsidRDefault="00B21D19" w:rsidP="00B21D19"/>
    <w:p w14:paraId="0073FCD4" w14:textId="77777777" w:rsidR="00B21D19" w:rsidRPr="00DD6B7A" w:rsidRDefault="00B21D19" w:rsidP="00B21D19">
      <w:pPr>
        <w:rPr>
          <w:b/>
          <w:bCs/>
        </w:rPr>
      </w:pPr>
      <w:r w:rsidRPr="00DD6B7A">
        <w:rPr>
          <w:b/>
          <w:bCs/>
        </w:rPr>
        <w:t>Wer ist Margarethe?</w:t>
      </w:r>
    </w:p>
    <w:p w14:paraId="7CB71246" w14:textId="77777777" w:rsidR="00B21D19" w:rsidRDefault="00B21D19" w:rsidP="00B21D19">
      <w:r>
        <w:t xml:space="preserve">Die </w:t>
      </w:r>
      <w:r w:rsidRPr="00583DF3">
        <w:rPr>
          <w:i/>
          <w:iCs/>
        </w:rPr>
        <w:t>KI-Persona Margarethe</w:t>
      </w:r>
      <w:r>
        <w:t xml:space="preserve"> </w:t>
      </w:r>
      <w:r w:rsidRPr="00583DF3">
        <w:t xml:space="preserve">basiert auf dem Open-Source-Framework für persönliche KI-Agenten </w:t>
      </w:r>
      <w:r w:rsidRPr="00583DF3">
        <w:rPr>
          <w:i/>
          <w:iCs/>
        </w:rPr>
        <w:t>OpenClaw</w:t>
      </w:r>
      <w:r w:rsidRPr="00583DF3">
        <w:t xml:space="preserve"> und wurde um Komponenten erweitert, </w:t>
      </w:r>
      <w:r>
        <w:t>welche</w:t>
      </w:r>
      <w:r w:rsidRPr="00583DF3">
        <w:t xml:space="preserve"> die Entwicklung einer eigenen Biografie des Agenten als Schriftsteller</w:t>
      </w:r>
      <w:r>
        <w:t>in</w:t>
      </w:r>
      <w:r w:rsidRPr="00583DF3">
        <w:t xml:space="preserve"> ermöglichen</w:t>
      </w:r>
      <w:r>
        <w:t>; eingerichtet vom Mathematiker Heimo Müller (</w:t>
      </w:r>
      <w:r w:rsidRPr="00721DBB">
        <w:rPr>
          <w:i/>
          <w:iCs/>
        </w:rPr>
        <w:t>Entropy Hackers</w:t>
      </w:r>
      <w:r>
        <w:t>).</w:t>
      </w:r>
    </w:p>
    <w:p w14:paraId="16450FA7" w14:textId="77777777" w:rsidR="00B21D19" w:rsidRDefault="00B21D19" w:rsidP="00B21D19">
      <w:pPr>
        <w:jc w:val="right"/>
      </w:pPr>
      <w:r>
        <w:t>cgr55.entropyhackers.org</w:t>
      </w:r>
    </w:p>
    <w:p w14:paraId="72764139" w14:textId="77777777" w:rsidR="00B21D19" w:rsidRDefault="00B21D19" w:rsidP="00B21D19"/>
    <w:p w14:paraId="3DB11374" w14:textId="77777777" w:rsidR="00B21D19" w:rsidRPr="00DD6B7A" w:rsidRDefault="00B21D19" w:rsidP="00B21D19">
      <w:pPr>
        <w:rPr>
          <w:b/>
          <w:bCs/>
        </w:rPr>
      </w:pPr>
      <w:r w:rsidRPr="00DD6B7A">
        <w:rPr>
          <w:b/>
          <w:bCs/>
        </w:rPr>
        <w:t>Feedback willkommen</w:t>
      </w:r>
    </w:p>
    <w:p w14:paraId="4D442AC6" w14:textId="77777777" w:rsidR="00B21D19" w:rsidRDefault="00B21D19" w:rsidP="00B21D19">
      <w:r>
        <w:t>Falls Sie sich zum Thema äußern möchten, nehme ich gerne Post entgegen, aber ich verzichte auf Kommentargetöse, wie ich es in Bereichen der Social Media kenne. Ich hab schon vor vielen Jahren die Kommentarfunktion auf kunstost.at abgedreht, weil mir dort vor allem meine Zeit gestohlen wurde.</w:t>
      </w:r>
    </w:p>
    <w:p w14:paraId="4B29BB68" w14:textId="77777777" w:rsidR="00B21D19" w:rsidRDefault="00B21D19" w:rsidP="00B21D19"/>
    <w:p w14:paraId="1B075794" w14:textId="77777777" w:rsidR="00B21D19" w:rsidRDefault="00B21D19" w:rsidP="00B21D19">
      <w:r>
        <w:t xml:space="preserve">Meine praktische Erfahrung war, daß mindestens 95 Prozent der Rückmeldungen über die Kommentarfunktion von kunstost.at Meinungs- und Gefühlsäußerungen sind, die meist ohne Argumente auskommen, auf die man eingehen könnte. Und wenn schon, dann oft Argumente </w:t>
      </w:r>
      <w:r w:rsidRPr="00721DBB">
        <w:rPr>
          <w:i/>
          <w:iCs/>
        </w:rPr>
        <w:t>ad personam</w:t>
      </w:r>
      <w:r>
        <w:t xml:space="preserve">, statt </w:t>
      </w:r>
      <w:r w:rsidRPr="00721DBB">
        <w:rPr>
          <w:i/>
          <w:iCs/>
        </w:rPr>
        <w:t>ad rem</w:t>
      </w:r>
      <w:r>
        <w:t>, also pure Polemik.</w:t>
      </w:r>
    </w:p>
    <w:p w14:paraId="03B79798" w14:textId="77777777" w:rsidR="00B21D19" w:rsidRDefault="00B21D19" w:rsidP="00B21D19"/>
    <w:p w14:paraId="353F58FE" w14:textId="77777777" w:rsidR="00B21D19" w:rsidRDefault="00B21D19" w:rsidP="00B21D19">
      <w:r>
        <w:t xml:space="preserve">Ich hab freilich an Diskursbeiträgen jederzeit Interesse, wobei mein Motto </w:t>
      </w:r>
      <w:r w:rsidRPr="00721DBB">
        <w:rPr>
          <w:i/>
          <w:iCs/>
        </w:rPr>
        <w:t>„Begründen statt verkünden!“</w:t>
      </w:r>
      <w:r>
        <w:t xml:space="preserve"> lautet. Und das meint: </w:t>
      </w:r>
      <w:r w:rsidRPr="00721DBB">
        <w:rPr>
          <w:i/>
          <w:iCs/>
        </w:rPr>
        <w:t>„Nennen Sie Ihre Gründe!“</w:t>
      </w:r>
      <w:r>
        <w:t>. Darin habe ich mit der KI-Persona Margarethe Konsens.</w:t>
      </w:r>
    </w:p>
    <w:p w14:paraId="5A45D9A5" w14:textId="77777777" w:rsidR="00B21D19" w:rsidRDefault="00B21D19" w:rsidP="00B21D19">
      <w:pPr>
        <w:jc w:val="right"/>
      </w:pPr>
      <w:r w:rsidRPr="00583DF3">
        <w:t>https://www.kunstost.at/kontakt/</w:t>
      </w:r>
    </w:p>
    <w:p w14:paraId="44BB72D2" w14:textId="77777777" w:rsidR="00B21D19" w:rsidRPr="00C11B0D" w:rsidRDefault="00B21D19" w:rsidP="00B21D19"/>
    <w:p w14:paraId="65980116" w14:textId="77777777" w:rsidR="00174A11" w:rsidRPr="000F6308" w:rsidRDefault="00174A11" w:rsidP="00174A11">
      <w:pPr>
        <w:rPr>
          <w:b/>
          <w:bCs/>
        </w:rPr>
      </w:pPr>
      <w:r w:rsidRPr="000F6308">
        <w:rPr>
          <w:b/>
          <w:bCs/>
        </w:rPr>
        <w:t>Zur Sache</w:t>
      </w:r>
    </w:p>
    <w:p w14:paraId="136EA6F3" w14:textId="77777777" w:rsidR="00174A11" w:rsidRPr="000F6308" w:rsidRDefault="00174A11" w:rsidP="00174A11">
      <w:pPr>
        <w:pStyle w:val="Listenabsatz"/>
        <w:numPr>
          <w:ilvl w:val="0"/>
          <w:numId w:val="2"/>
        </w:numPr>
      </w:pPr>
      <w:r w:rsidRPr="000F6308">
        <w:t>Kontor Krusche</w:t>
      </w:r>
      <w:r>
        <w:t xml:space="preserve"> </w:t>
      </w:r>
      <w:r w:rsidRPr="000F6308">
        <w:t>(Kulturpolitisches: Eine Kolumne von Martin Krusche &amp; KI-Persona Margarethe)</w:t>
      </w:r>
    </w:p>
    <w:p w14:paraId="170778B8" w14:textId="77777777" w:rsidR="00174A11" w:rsidRDefault="00174A11" w:rsidP="00174A11">
      <w:pPr>
        <w:jc w:val="right"/>
      </w:pPr>
      <w:r w:rsidRPr="000F6308">
        <w:t>https://www.kunstost.at/kontor-krusche/</w:t>
      </w:r>
    </w:p>
    <w:p w14:paraId="14AEE66A" w14:textId="77777777" w:rsidR="00174A11" w:rsidRPr="00C11B0D" w:rsidRDefault="00174A11" w:rsidP="00174A11"/>
    <w:p w14:paraId="1E25DD83" w14:textId="77777777" w:rsidR="00B21D19" w:rsidRPr="00730FE3" w:rsidRDefault="00B21D19" w:rsidP="00730FE3"/>
    <w:sectPr w:rsidR="00B21D19" w:rsidRPr="00730FE3" w:rsidSect="00E26BF9">
      <w:footerReference w:type="default" r:id="rId7"/>
      <w:type w:val="continuous"/>
      <w:pgSz w:w="12240" w:h="15840"/>
      <w:pgMar w:top="1417" w:right="1417" w:bottom="1134" w:left="1417"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C652F" w14:textId="77777777" w:rsidR="007C2F07" w:rsidRDefault="007C2F07" w:rsidP="00B21D19">
      <w:r>
        <w:separator/>
      </w:r>
    </w:p>
  </w:endnote>
  <w:endnote w:type="continuationSeparator" w:id="0">
    <w:p w14:paraId="2B19832A" w14:textId="77777777" w:rsidR="007C2F07" w:rsidRDefault="007C2F07" w:rsidP="00B2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
    <w:panose1 w:val="02010600030101010101"/>
    <w:charset w:val="86"/>
    <w:family w:val="auto"/>
    <w:pitch w:val="variable"/>
    <w:sig w:usb0="00000203" w:usb1="288F0000" w:usb2="00000016" w:usb3="00000000" w:csb0="00040001" w:csb1="00000000"/>
  </w:font>
  <w:font w:name="Arial">
    <w:altName w:val=" Helvetica"/>
    <w:panose1 w:val="020B0604020202020204"/>
    <w:charset w:val="00"/>
    <w:family w:val="swiss"/>
    <w:pitch w:val="variable"/>
    <w:sig w:usb0="E0002EFF" w:usb1="C000785B"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02284"/>
      <w:docPartObj>
        <w:docPartGallery w:val="Page Numbers (Bottom of Page)"/>
        <w:docPartUnique/>
      </w:docPartObj>
    </w:sdtPr>
    <w:sdtContent>
      <w:p w14:paraId="4242A209" w14:textId="1F1EE253" w:rsidR="00B21D19" w:rsidRDefault="00B21D19">
        <w:pPr>
          <w:pStyle w:val="Fuzeile"/>
          <w:jc w:val="right"/>
        </w:pPr>
        <w:r>
          <w:fldChar w:fldCharType="begin"/>
        </w:r>
        <w:r>
          <w:instrText>PAGE   \* MERGEFORMAT</w:instrText>
        </w:r>
        <w:r>
          <w:fldChar w:fldCharType="separate"/>
        </w:r>
        <w:r>
          <w:rPr>
            <w:lang w:val="de-DE"/>
          </w:rPr>
          <w:t>2</w:t>
        </w:r>
        <w:r>
          <w:fldChar w:fldCharType="end"/>
        </w:r>
      </w:p>
    </w:sdtContent>
  </w:sdt>
  <w:p w14:paraId="43339FAE" w14:textId="77777777" w:rsidR="00B21D19" w:rsidRDefault="00B21D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D4334" w14:textId="77777777" w:rsidR="007C2F07" w:rsidRDefault="007C2F07" w:rsidP="00B21D19">
      <w:r>
        <w:separator/>
      </w:r>
    </w:p>
  </w:footnote>
  <w:footnote w:type="continuationSeparator" w:id="0">
    <w:p w14:paraId="2928EDC7" w14:textId="77777777" w:rsidR="007C2F07" w:rsidRDefault="007C2F07" w:rsidP="00B21D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2A3E"/>
    <w:multiLevelType w:val="hybridMultilevel"/>
    <w:tmpl w:val="AE881E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69777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2508097">
    <w:abstractNumId w:val="1"/>
  </w:num>
  <w:num w:numId="2" w16cid:durableId="1021201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defaultTabStop w:val="709"/>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DDE"/>
    <w:rsid w:val="0001046C"/>
    <w:rsid w:val="00042D1F"/>
    <w:rsid w:val="0004302E"/>
    <w:rsid w:val="000478F4"/>
    <w:rsid w:val="00052437"/>
    <w:rsid w:val="00054E40"/>
    <w:rsid w:val="00055470"/>
    <w:rsid w:val="00056132"/>
    <w:rsid w:val="000B3A00"/>
    <w:rsid w:val="000B6957"/>
    <w:rsid w:val="000F4593"/>
    <w:rsid w:val="00110633"/>
    <w:rsid w:val="00124698"/>
    <w:rsid w:val="001261F6"/>
    <w:rsid w:val="001663A3"/>
    <w:rsid w:val="001679EF"/>
    <w:rsid w:val="00171861"/>
    <w:rsid w:val="00174A11"/>
    <w:rsid w:val="001759BB"/>
    <w:rsid w:val="00186B6C"/>
    <w:rsid w:val="001B7A9C"/>
    <w:rsid w:val="001C4134"/>
    <w:rsid w:val="001E5E67"/>
    <w:rsid w:val="001E68DA"/>
    <w:rsid w:val="0020008D"/>
    <w:rsid w:val="00207CFD"/>
    <w:rsid w:val="00230A43"/>
    <w:rsid w:val="00241091"/>
    <w:rsid w:val="00262DDE"/>
    <w:rsid w:val="002679EB"/>
    <w:rsid w:val="00293C38"/>
    <w:rsid w:val="002A2F0A"/>
    <w:rsid w:val="002B553D"/>
    <w:rsid w:val="002C4504"/>
    <w:rsid w:val="002D6E3D"/>
    <w:rsid w:val="002E33BD"/>
    <w:rsid w:val="002F1646"/>
    <w:rsid w:val="002F3BA0"/>
    <w:rsid w:val="002F52FF"/>
    <w:rsid w:val="00310824"/>
    <w:rsid w:val="00320BCF"/>
    <w:rsid w:val="00325E28"/>
    <w:rsid w:val="0032634C"/>
    <w:rsid w:val="003350B3"/>
    <w:rsid w:val="00346D3D"/>
    <w:rsid w:val="003503DB"/>
    <w:rsid w:val="00351BF3"/>
    <w:rsid w:val="00355531"/>
    <w:rsid w:val="00366983"/>
    <w:rsid w:val="00376B21"/>
    <w:rsid w:val="003B2808"/>
    <w:rsid w:val="003C17D4"/>
    <w:rsid w:val="003C53DC"/>
    <w:rsid w:val="003D15DC"/>
    <w:rsid w:val="003D5A3A"/>
    <w:rsid w:val="003E15F1"/>
    <w:rsid w:val="003F49FF"/>
    <w:rsid w:val="003F76D0"/>
    <w:rsid w:val="00402244"/>
    <w:rsid w:val="00413AE1"/>
    <w:rsid w:val="00433D8C"/>
    <w:rsid w:val="00441EBE"/>
    <w:rsid w:val="0045358B"/>
    <w:rsid w:val="004636C7"/>
    <w:rsid w:val="0047078E"/>
    <w:rsid w:val="004746AC"/>
    <w:rsid w:val="00481561"/>
    <w:rsid w:val="00494AFA"/>
    <w:rsid w:val="004A00CD"/>
    <w:rsid w:val="004C2753"/>
    <w:rsid w:val="004D01B8"/>
    <w:rsid w:val="004E6BEB"/>
    <w:rsid w:val="004F5668"/>
    <w:rsid w:val="0051428E"/>
    <w:rsid w:val="00515999"/>
    <w:rsid w:val="00515EEA"/>
    <w:rsid w:val="00521C3D"/>
    <w:rsid w:val="00532321"/>
    <w:rsid w:val="00535189"/>
    <w:rsid w:val="00547E7B"/>
    <w:rsid w:val="005A3E5C"/>
    <w:rsid w:val="005C43C7"/>
    <w:rsid w:val="005C49AE"/>
    <w:rsid w:val="005D28EB"/>
    <w:rsid w:val="006500EE"/>
    <w:rsid w:val="006524AF"/>
    <w:rsid w:val="00676757"/>
    <w:rsid w:val="00686ECE"/>
    <w:rsid w:val="006A489D"/>
    <w:rsid w:val="006B2EE5"/>
    <w:rsid w:val="006D0627"/>
    <w:rsid w:val="006D5536"/>
    <w:rsid w:val="006D73D8"/>
    <w:rsid w:val="006F08F9"/>
    <w:rsid w:val="006F6A88"/>
    <w:rsid w:val="00700F57"/>
    <w:rsid w:val="00714A47"/>
    <w:rsid w:val="00723ED0"/>
    <w:rsid w:val="00727F05"/>
    <w:rsid w:val="00730FE3"/>
    <w:rsid w:val="007347DE"/>
    <w:rsid w:val="00745303"/>
    <w:rsid w:val="00746218"/>
    <w:rsid w:val="0079725F"/>
    <w:rsid w:val="007A37E3"/>
    <w:rsid w:val="007C2F07"/>
    <w:rsid w:val="007C5196"/>
    <w:rsid w:val="007D7A05"/>
    <w:rsid w:val="007E402B"/>
    <w:rsid w:val="008001AE"/>
    <w:rsid w:val="00801763"/>
    <w:rsid w:val="0085372B"/>
    <w:rsid w:val="008636BE"/>
    <w:rsid w:val="00890FF0"/>
    <w:rsid w:val="0089581E"/>
    <w:rsid w:val="008A28F1"/>
    <w:rsid w:val="008C783F"/>
    <w:rsid w:val="008E777B"/>
    <w:rsid w:val="008F1628"/>
    <w:rsid w:val="00911D00"/>
    <w:rsid w:val="00917662"/>
    <w:rsid w:val="00926544"/>
    <w:rsid w:val="0093261A"/>
    <w:rsid w:val="00935908"/>
    <w:rsid w:val="00950CAA"/>
    <w:rsid w:val="009652A4"/>
    <w:rsid w:val="00980DB0"/>
    <w:rsid w:val="00983570"/>
    <w:rsid w:val="0098679A"/>
    <w:rsid w:val="009B0A97"/>
    <w:rsid w:val="009B5930"/>
    <w:rsid w:val="009C1642"/>
    <w:rsid w:val="009C1DBB"/>
    <w:rsid w:val="009D2CC8"/>
    <w:rsid w:val="00A03EB3"/>
    <w:rsid w:val="00A17BFE"/>
    <w:rsid w:val="00A4457B"/>
    <w:rsid w:val="00A549AA"/>
    <w:rsid w:val="00A61700"/>
    <w:rsid w:val="00A664D3"/>
    <w:rsid w:val="00A70E6F"/>
    <w:rsid w:val="00A72AE1"/>
    <w:rsid w:val="00A77B1C"/>
    <w:rsid w:val="00AE31CE"/>
    <w:rsid w:val="00AF5BB8"/>
    <w:rsid w:val="00B00B05"/>
    <w:rsid w:val="00B0316B"/>
    <w:rsid w:val="00B03883"/>
    <w:rsid w:val="00B21D19"/>
    <w:rsid w:val="00B2342B"/>
    <w:rsid w:val="00B43C77"/>
    <w:rsid w:val="00B60266"/>
    <w:rsid w:val="00B611D1"/>
    <w:rsid w:val="00B619BA"/>
    <w:rsid w:val="00B6345C"/>
    <w:rsid w:val="00B63FE0"/>
    <w:rsid w:val="00B77E81"/>
    <w:rsid w:val="00B813D1"/>
    <w:rsid w:val="00B876D4"/>
    <w:rsid w:val="00BB334A"/>
    <w:rsid w:val="00BB5331"/>
    <w:rsid w:val="00BC0A2C"/>
    <w:rsid w:val="00C03F31"/>
    <w:rsid w:val="00C06451"/>
    <w:rsid w:val="00C06FF1"/>
    <w:rsid w:val="00C10B39"/>
    <w:rsid w:val="00C132BC"/>
    <w:rsid w:val="00C3062A"/>
    <w:rsid w:val="00C309D0"/>
    <w:rsid w:val="00C311AC"/>
    <w:rsid w:val="00C31666"/>
    <w:rsid w:val="00C31A7C"/>
    <w:rsid w:val="00C43D36"/>
    <w:rsid w:val="00C46598"/>
    <w:rsid w:val="00C46BF5"/>
    <w:rsid w:val="00C560EC"/>
    <w:rsid w:val="00C627CF"/>
    <w:rsid w:val="00C86E2E"/>
    <w:rsid w:val="00C86EC2"/>
    <w:rsid w:val="00CC39CF"/>
    <w:rsid w:val="00CC42D0"/>
    <w:rsid w:val="00CD67D0"/>
    <w:rsid w:val="00CF706B"/>
    <w:rsid w:val="00D216D9"/>
    <w:rsid w:val="00D44189"/>
    <w:rsid w:val="00D64A56"/>
    <w:rsid w:val="00D65E51"/>
    <w:rsid w:val="00D76521"/>
    <w:rsid w:val="00D9788B"/>
    <w:rsid w:val="00DA0CF5"/>
    <w:rsid w:val="00DB1B46"/>
    <w:rsid w:val="00DB50A6"/>
    <w:rsid w:val="00DD22A8"/>
    <w:rsid w:val="00DD49B3"/>
    <w:rsid w:val="00DF78B9"/>
    <w:rsid w:val="00E00054"/>
    <w:rsid w:val="00E062A0"/>
    <w:rsid w:val="00E07126"/>
    <w:rsid w:val="00E26BF9"/>
    <w:rsid w:val="00E27587"/>
    <w:rsid w:val="00E310D9"/>
    <w:rsid w:val="00E52F07"/>
    <w:rsid w:val="00EA66FF"/>
    <w:rsid w:val="00EC039D"/>
    <w:rsid w:val="00EC4A69"/>
    <w:rsid w:val="00EE0196"/>
    <w:rsid w:val="00EE074A"/>
    <w:rsid w:val="00EE631A"/>
    <w:rsid w:val="00F103D2"/>
    <w:rsid w:val="00F13437"/>
    <w:rsid w:val="00F15EAA"/>
    <w:rsid w:val="00F60B31"/>
    <w:rsid w:val="00F64EAC"/>
    <w:rsid w:val="00F76E1A"/>
    <w:rsid w:val="00F95542"/>
    <w:rsid w:val="00FA787F"/>
    <w:rsid w:val="00FB0C20"/>
    <w:rsid w:val="00FB3DD3"/>
    <w:rsid w:val="00FC264A"/>
    <w:rsid w:val="00FD1E7E"/>
    <w:rsid w:val="00FD561C"/>
    <w:rsid w:val="00FE55FC"/>
    <w:rsid w:val="00FE6269"/>
    <w:rsid w:val="00FE68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A22398"/>
  <w14:defaultImageDpi w14:val="0"/>
  <w15:docId w15:val="{A46B9CD5-2DB5-415E-8B4F-166A63EE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Times New Roman" w:hAnsi="Aptos" w:cs="Aptos"/>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adjustRightInd w:val="0"/>
    </w:pPr>
    <w:rPr>
      <w:rFonts w:ascii="Times New Roman" w:hAnsi="Times New Roman" w:cs="Times New Roman"/>
      <w:sz w:val="24"/>
      <w:szCs w:val="24"/>
      <w:lang w:bidi="hi-IN"/>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
    <w:name w:val="ﾜberschrift 1"/>
    <w:basedOn w:val="berschrift"/>
    <w:next w:val="Textkper"/>
    <w:uiPriority w:val="99"/>
    <w:pPr>
      <w:outlineLvl w:val="0"/>
    </w:pPr>
    <w:rPr>
      <w:rFonts w:ascii="Times New Roman" w:eastAsia="SimSun" w:cs="Times New Roman"/>
      <w:b/>
      <w:bCs/>
      <w:sz w:val="48"/>
      <w:szCs w:val="48"/>
    </w:rPr>
  </w:style>
  <w:style w:type="paragraph" w:customStyle="1" w:styleId="berschrift2">
    <w:name w:val="ﾜberschrift 2"/>
    <w:basedOn w:val="berschrift"/>
    <w:next w:val="Textkper"/>
    <w:uiPriority w:val="99"/>
    <w:pPr>
      <w:numPr>
        <w:ilvl w:val="1"/>
      </w:numPr>
      <w:outlineLvl w:val="1"/>
    </w:pPr>
    <w:rPr>
      <w:rFonts w:ascii="Times New Roman" w:eastAsia="SimSun" w:cs="Times New Roman"/>
      <w:b/>
      <w:bCs/>
      <w:sz w:val="36"/>
      <w:szCs w:val="36"/>
    </w:rPr>
  </w:style>
  <w:style w:type="paragraph" w:customStyle="1" w:styleId="berschrift3">
    <w:name w:val="ﾜberschrift 3"/>
    <w:basedOn w:val="berschrift"/>
    <w:next w:val="Textkper"/>
    <w:uiPriority w:val="99"/>
    <w:pPr>
      <w:numPr>
        <w:ilvl w:val="2"/>
      </w:numPr>
      <w:outlineLvl w:val="2"/>
    </w:pPr>
    <w:rPr>
      <w:rFonts w:ascii="Times New Roman" w:eastAsia="Times New Roman" w:hAnsi="SimSun" w:cs="Times New Roman"/>
      <w:b/>
      <w:bCs/>
    </w:rPr>
  </w:style>
  <w:style w:type="paragraph" w:customStyle="1" w:styleId="berschrift4">
    <w:name w:val="ﾜberschrift 4"/>
    <w:basedOn w:val="berschrift"/>
    <w:next w:val="Textkper"/>
    <w:uiPriority w:val="99"/>
    <w:pPr>
      <w:numPr>
        <w:ilvl w:val="3"/>
      </w:numPr>
      <w:outlineLvl w:val="3"/>
    </w:pPr>
    <w:rPr>
      <w:rFonts w:ascii="Times New Roman" w:eastAsia="Times New Roman" w:hAnsi="SimSun" w:cs="Times New Roman"/>
      <w:b/>
      <w:bCs/>
      <w:sz w:val="24"/>
      <w:szCs w:val="24"/>
    </w:rPr>
  </w:style>
  <w:style w:type="paragraph" w:customStyle="1" w:styleId="berschrift5">
    <w:name w:val="ﾜberschrift 5"/>
    <w:basedOn w:val="berschrift"/>
    <w:next w:val="Textkper"/>
    <w:uiPriority w:val="99"/>
    <w:pPr>
      <w:numPr>
        <w:ilvl w:val="4"/>
      </w:numPr>
      <w:outlineLvl w:val="4"/>
    </w:pPr>
    <w:rPr>
      <w:rFonts w:ascii="Times New Roman" w:eastAsia="SimSun" w:cs="Times New Roman"/>
      <w:b/>
      <w:bCs/>
      <w:sz w:val="20"/>
      <w:szCs w:val="20"/>
    </w:rPr>
  </w:style>
  <w:style w:type="character" w:customStyle="1" w:styleId="RTFNum21">
    <w:name w:val="RTF_Num 2 1"/>
    <w:uiPriority w:val="99"/>
    <w:rPr>
      <w:rFonts w:ascii="Symbol" w:hAnsi="Symbol"/>
      <w:sz w:val="20"/>
    </w:rPr>
  </w:style>
  <w:style w:type="character" w:customStyle="1" w:styleId="RTFNum22">
    <w:name w:val="RTF_Num 2 2"/>
    <w:uiPriority w:val="99"/>
    <w:rPr>
      <w:rFonts w:ascii="Courier New" w:hAnsi="Courier New"/>
      <w:sz w:val="20"/>
    </w:rPr>
  </w:style>
  <w:style w:type="character" w:customStyle="1" w:styleId="RTFNum23">
    <w:name w:val="RTF_Num 2 3"/>
    <w:uiPriority w:val="99"/>
    <w:rPr>
      <w:rFonts w:ascii="Wingdings" w:hAnsi="Wingdings"/>
      <w:sz w:val="20"/>
    </w:rPr>
  </w:style>
  <w:style w:type="character" w:customStyle="1" w:styleId="RTFNum24">
    <w:name w:val="RTF_Num 2 4"/>
    <w:uiPriority w:val="99"/>
    <w:rPr>
      <w:rFonts w:ascii="Wingdings" w:hAnsi="Wingdings"/>
      <w:sz w:val="20"/>
    </w:rPr>
  </w:style>
  <w:style w:type="character" w:customStyle="1" w:styleId="RTFNum25">
    <w:name w:val="RTF_Num 2 5"/>
    <w:uiPriority w:val="99"/>
    <w:rPr>
      <w:rFonts w:ascii="Wingdings" w:hAnsi="Wingdings"/>
      <w:sz w:val="20"/>
    </w:rPr>
  </w:style>
  <w:style w:type="character" w:customStyle="1" w:styleId="RTFNum26">
    <w:name w:val="RTF_Num 2 6"/>
    <w:uiPriority w:val="99"/>
    <w:rPr>
      <w:rFonts w:ascii="Wingdings" w:hAnsi="Wingdings"/>
      <w:sz w:val="20"/>
    </w:rPr>
  </w:style>
  <w:style w:type="character" w:customStyle="1" w:styleId="RTFNum27">
    <w:name w:val="RTF_Num 2 7"/>
    <w:uiPriority w:val="99"/>
    <w:rPr>
      <w:rFonts w:ascii="Wingdings" w:hAnsi="Wingdings"/>
      <w:sz w:val="20"/>
    </w:rPr>
  </w:style>
  <w:style w:type="character" w:customStyle="1" w:styleId="RTFNum28">
    <w:name w:val="RTF_Num 2 8"/>
    <w:uiPriority w:val="99"/>
    <w:rPr>
      <w:rFonts w:ascii="Wingdings" w:hAnsi="Wingdings"/>
      <w:sz w:val="20"/>
    </w:rPr>
  </w:style>
  <w:style w:type="character" w:customStyle="1" w:styleId="RTFNum29">
    <w:name w:val="RTF_Num 2 9"/>
    <w:uiPriority w:val="99"/>
    <w:rPr>
      <w:rFonts w:ascii="Wingdings" w:hAnsi="Wingdings"/>
      <w:sz w:val="20"/>
    </w:rPr>
  </w:style>
  <w:style w:type="character" w:customStyle="1" w:styleId="RTFNum31">
    <w:name w:val="RTF_Num 3 1"/>
    <w:uiPriority w:val="99"/>
    <w:rPr>
      <w:rFonts w:ascii="Symbol" w:hAnsi="Symbol"/>
      <w:sz w:val="20"/>
    </w:rPr>
  </w:style>
  <w:style w:type="character" w:customStyle="1" w:styleId="RTFNum32">
    <w:name w:val="RTF_Num 3 2"/>
    <w:uiPriority w:val="99"/>
    <w:rPr>
      <w:rFonts w:ascii="Courier New" w:hAnsi="Courier New"/>
      <w:sz w:val="20"/>
    </w:rPr>
  </w:style>
  <w:style w:type="character" w:customStyle="1" w:styleId="RTFNum33">
    <w:name w:val="RTF_Num 3 3"/>
    <w:uiPriority w:val="99"/>
    <w:rPr>
      <w:rFonts w:ascii="Wingdings" w:hAnsi="Wingdings"/>
      <w:sz w:val="20"/>
    </w:rPr>
  </w:style>
  <w:style w:type="character" w:customStyle="1" w:styleId="RTFNum34">
    <w:name w:val="RTF_Num 3 4"/>
    <w:uiPriority w:val="99"/>
    <w:rPr>
      <w:rFonts w:ascii="Wingdings" w:hAnsi="Wingdings"/>
      <w:sz w:val="20"/>
    </w:rPr>
  </w:style>
  <w:style w:type="character" w:customStyle="1" w:styleId="RTFNum35">
    <w:name w:val="RTF_Num 3 5"/>
    <w:uiPriority w:val="99"/>
    <w:rPr>
      <w:rFonts w:ascii="Wingdings" w:hAnsi="Wingdings"/>
      <w:sz w:val="20"/>
    </w:rPr>
  </w:style>
  <w:style w:type="character" w:customStyle="1" w:styleId="RTFNum36">
    <w:name w:val="RTF_Num 3 6"/>
    <w:uiPriority w:val="99"/>
    <w:rPr>
      <w:rFonts w:ascii="Wingdings" w:hAnsi="Wingdings"/>
      <w:sz w:val="20"/>
    </w:rPr>
  </w:style>
  <w:style w:type="character" w:customStyle="1" w:styleId="RTFNum37">
    <w:name w:val="RTF_Num 3 7"/>
    <w:uiPriority w:val="99"/>
    <w:rPr>
      <w:rFonts w:ascii="Wingdings" w:hAnsi="Wingdings"/>
      <w:sz w:val="20"/>
    </w:rPr>
  </w:style>
  <w:style w:type="character" w:customStyle="1" w:styleId="RTFNum38">
    <w:name w:val="RTF_Num 3 8"/>
    <w:uiPriority w:val="99"/>
    <w:rPr>
      <w:rFonts w:ascii="Wingdings" w:hAnsi="Wingdings"/>
      <w:sz w:val="20"/>
    </w:rPr>
  </w:style>
  <w:style w:type="character" w:customStyle="1" w:styleId="RTFNum39">
    <w:name w:val="RTF_Num 3 9"/>
    <w:uiPriority w:val="99"/>
    <w:rPr>
      <w:rFonts w:ascii="Wingdings" w:hAnsi="Wingdings"/>
      <w:sz w:val="20"/>
    </w:rPr>
  </w:style>
  <w:style w:type="character" w:customStyle="1" w:styleId="RTFNum41">
    <w:name w:val="RTF_Num 4 1"/>
    <w:uiPriority w:val="99"/>
    <w:rPr>
      <w:rFonts w:ascii="Symbol" w:hAnsi="Symbol"/>
      <w:sz w:val="20"/>
    </w:rPr>
  </w:style>
  <w:style w:type="character" w:customStyle="1" w:styleId="RTFNum42">
    <w:name w:val="RTF_Num 4 2"/>
    <w:uiPriority w:val="99"/>
    <w:rPr>
      <w:rFonts w:ascii="Courier New" w:hAnsi="Courier New"/>
      <w:sz w:val="20"/>
    </w:rPr>
  </w:style>
  <w:style w:type="character" w:customStyle="1" w:styleId="RTFNum43">
    <w:name w:val="RTF_Num 4 3"/>
    <w:uiPriority w:val="99"/>
    <w:rPr>
      <w:rFonts w:ascii="Wingdings" w:hAnsi="Wingdings"/>
      <w:sz w:val="20"/>
    </w:rPr>
  </w:style>
  <w:style w:type="character" w:customStyle="1" w:styleId="RTFNum44">
    <w:name w:val="RTF_Num 4 4"/>
    <w:uiPriority w:val="99"/>
    <w:rPr>
      <w:rFonts w:ascii="Wingdings" w:hAnsi="Wingdings"/>
      <w:sz w:val="20"/>
    </w:rPr>
  </w:style>
  <w:style w:type="character" w:customStyle="1" w:styleId="RTFNum45">
    <w:name w:val="RTF_Num 4 5"/>
    <w:uiPriority w:val="99"/>
    <w:rPr>
      <w:rFonts w:ascii="Wingdings" w:hAnsi="Wingdings"/>
      <w:sz w:val="20"/>
    </w:rPr>
  </w:style>
  <w:style w:type="character" w:customStyle="1" w:styleId="RTFNum46">
    <w:name w:val="RTF_Num 4 6"/>
    <w:uiPriority w:val="99"/>
    <w:rPr>
      <w:rFonts w:ascii="Wingdings" w:hAnsi="Wingdings"/>
      <w:sz w:val="20"/>
    </w:rPr>
  </w:style>
  <w:style w:type="character" w:customStyle="1" w:styleId="RTFNum47">
    <w:name w:val="RTF_Num 4 7"/>
    <w:uiPriority w:val="99"/>
    <w:rPr>
      <w:rFonts w:ascii="Wingdings" w:hAnsi="Wingdings"/>
      <w:sz w:val="20"/>
    </w:rPr>
  </w:style>
  <w:style w:type="character" w:customStyle="1" w:styleId="RTFNum48">
    <w:name w:val="RTF_Num 4 8"/>
    <w:uiPriority w:val="99"/>
    <w:rPr>
      <w:rFonts w:ascii="Wingdings" w:hAnsi="Wingdings"/>
      <w:sz w:val="20"/>
    </w:rPr>
  </w:style>
  <w:style w:type="character" w:customStyle="1" w:styleId="RTFNum49">
    <w:name w:val="RTF_Num 4 9"/>
    <w:uiPriority w:val="99"/>
    <w:rPr>
      <w:rFonts w:ascii="Wingdings" w:hAnsi="Wingdings"/>
      <w:sz w:val="20"/>
    </w:rPr>
  </w:style>
  <w:style w:type="character" w:customStyle="1" w:styleId="RTFNum51">
    <w:name w:val="RTF_Num 5 1"/>
    <w:uiPriority w:val="99"/>
    <w:rPr>
      <w:rFonts w:ascii="Symbol" w:hAnsi="Symbol"/>
      <w:sz w:val="20"/>
    </w:rPr>
  </w:style>
  <w:style w:type="character" w:customStyle="1" w:styleId="RTFNum52">
    <w:name w:val="RTF_Num 5 2"/>
    <w:uiPriority w:val="99"/>
    <w:rPr>
      <w:rFonts w:ascii="Courier New" w:hAnsi="Courier New"/>
      <w:sz w:val="20"/>
    </w:rPr>
  </w:style>
  <w:style w:type="character" w:customStyle="1" w:styleId="RTFNum53">
    <w:name w:val="RTF_Num 5 3"/>
    <w:uiPriority w:val="99"/>
    <w:rPr>
      <w:rFonts w:ascii="Wingdings" w:hAnsi="Wingdings"/>
      <w:sz w:val="20"/>
    </w:rPr>
  </w:style>
  <w:style w:type="character" w:customStyle="1" w:styleId="RTFNum54">
    <w:name w:val="RTF_Num 5 4"/>
    <w:uiPriority w:val="99"/>
    <w:rPr>
      <w:rFonts w:ascii="Wingdings" w:hAnsi="Wingdings"/>
      <w:sz w:val="20"/>
    </w:rPr>
  </w:style>
  <w:style w:type="character" w:customStyle="1" w:styleId="RTFNum55">
    <w:name w:val="RTF_Num 5 5"/>
    <w:uiPriority w:val="99"/>
    <w:rPr>
      <w:rFonts w:ascii="Wingdings" w:hAnsi="Wingdings"/>
      <w:sz w:val="20"/>
    </w:rPr>
  </w:style>
  <w:style w:type="character" w:customStyle="1" w:styleId="RTFNum56">
    <w:name w:val="RTF_Num 5 6"/>
    <w:uiPriority w:val="99"/>
    <w:rPr>
      <w:rFonts w:ascii="Wingdings" w:hAnsi="Wingdings"/>
      <w:sz w:val="20"/>
    </w:rPr>
  </w:style>
  <w:style w:type="character" w:customStyle="1" w:styleId="RTFNum57">
    <w:name w:val="RTF_Num 5 7"/>
    <w:uiPriority w:val="99"/>
    <w:rPr>
      <w:rFonts w:ascii="Wingdings" w:hAnsi="Wingdings"/>
      <w:sz w:val="20"/>
    </w:rPr>
  </w:style>
  <w:style w:type="character" w:customStyle="1" w:styleId="RTFNum58">
    <w:name w:val="RTF_Num 5 8"/>
    <w:uiPriority w:val="99"/>
    <w:rPr>
      <w:rFonts w:ascii="Wingdings" w:hAnsi="Wingdings"/>
      <w:sz w:val="20"/>
    </w:rPr>
  </w:style>
  <w:style w:type="character" w:customStyle="1" w:styleId="RTFNum59">
    <w:name w:val="RTF_Num 5 9"/>
    <w:uiPriority w:val="99"/>
    <w:rPr>
      <w:rFonts w:ascii="Wingdings" w:hAnsi="Wingdings"/>
      <w:sz w:val="20"/>
    </w:rPr>
  </w:style>
  <w:style w:type="character" w:customStyle="1" w:styleId="RTFNum61">
    <w:name w:val="RTF_Num 6 1"/>
    <w:uiPriority w:val="99"/>
    <w:rPr>
      <w:rFonts w:ascii="Symbol" w:hAnsi="Symbol"/>
      <w:sz w:val="20"/>
    </w:rPr>
  </w:style>
  <w:style w:type="character" w:customStyle="1" w:styleId="RTFNum62">
    <w:name w:val="RTF_Num 6 2"/>
    <w:uiPriority w:val="99"/>
    <w:rPr>
      <w:rFonts w:ascii="Courier New" w:hAnsi="Courier New"/>
      <w:sz w:val="20"/>
    </w:rPr>
  </w:style>
  <w:style w:type="character" w:customStyle="1" w:styleId="RTFNum63">
    <w:name w:val="RTF_Num 6 3"/>
    <w:uiPriority w:val="99"/>
    <w:rPr>
      <w:rFonts w:ascii="Wingdings" w:hAnsi="Wingdings"/>
      <w:sz w:val="20"/>
    </w:rPr>
  </w:style>
  <w:style w:type="character" w:customStyle="1" w:styleId="RTFNum64">
    <w:name w:val="RTF_Num 6 4"/>
    <w:uiPriority w:val="99"/>
    <w:rPr>
      <w:rFonts w:ascii="Wingdings" w:hAnsi="Wingdings"/>
      <w:sz w:val="20"/>
    </w:rPr>
  </w:style>
  <w:style w:type="character" w:customStyle="1" w:styleId="RTFNum65">
    <w:name w:val="RTF_Num 6 5"/>
    <w:uiPriority w:val="99"/>
    <w:rPr>
      <w:rFonts w:ascii="Wingdings" w:hAnsi="Wingdings"/>
      <w:sz w:val="20"/>
    </w:rPr>
  </w:style>
  <w:style w:type="character" w:customStyle="1" w:styleId="RTFNum66">
    <w:name w:val="RTF_Num 6 6"/>
    <w:uiPriority w:val="99"/>
    <w:rPr>
      <w:rFonts w:ascii="Wingdings" w:hAnsi="Wingdings"/>
      <w:sz w:val="20"/>
    </w:rPr>
  </w:style>
  <w:style w:type="character" w:customStyle="1" w:styleId="RTFNum67">
    <w:name w:val="RTF_Num 6 7"/>
    <w:uiPriority w:val="99"/>
    <w:rPr>
      <w:rFonts w:ascii="Wingdings" w:hAnsi="Wingdings"/>
      <w:sz w:val="20"/>
    </w:rPr>
  </w:style>
  <w:style w:type="character" w:customStyle="1" w:styleId="RTFNum68">
    <w:name w:val="RTF_Num 6 8"/>
    <w:uiPriority w:val="99"/>
    <w:rPr>
      <w:rFonts w:ascii="Wingdings" w:hAnsi="Wingdings"/>
      <w:sz w:val="20"/>
    </w:rPr>
  </w:style>
  <w:style w:type="character" w:customStyle="1" w:styleId="RTFNum69">
    <w:name w:val="RTF_Num 6 9"/>
    <w:uiPriority w:val="99"/>
    <w:rPr>
      <w:rFonts w:ascii="Wingdings" w:hAnsi="Wingdings"/>
      <w:sz w:val="20"/>
    </w:rPr>
  </w:style>
  <w:style w:type="character" w:customStyle="1" w:styleId="RTFNum71">
    <w:name w:val="RTF_Num 7 1"/>
    <w:uiPriority w:val="99"/>
    <w:rPr>
      <w:rFonts w:ascii="Symbol" w:hAnsi="Symbol"/>
      <w:sz w:val="20"/>
    </w:rPr>
  </w:style>
  <w:style w:type="character" w:customStyle="1" w:styleId="RTFNum72">
    <w:name w:val="RTF_Num 7 2"/>
    <w:uiPriority w:val="99"/>
    <w:rPr>
      <w:rFonts w:ascii="Courier New" w:hAnsi="Courier New"/>
      <w:sz w:val="20"/>
    </w:rPr>
  </w:style>
  <w:style w:type="character" w:customStyle="1" w:styleId="RTFNum73">
    <w:name w:val="RTF_Num 7 3"/>
    <w:uiPriority w:val="99"/>
    <w:rPr>
      <w:rFonts w:ascii="Wingdings" w:hAnsi="Wingdings"/>
      <w:sz w:val="20"/>
    </w:rPr>
  </w:style>
  <w:style w:type="character" w:customStyle="1" w:styleId="RTFNum74">
    <w:name w:val="RTF_Num 7 4"/>
    <w:uiPriority w:val="99"/>
    <w:rPr>
      <w:rFonts w:ascii="Wingdings" w:hAnsi="Wingdings"/>
      <w:sz w:val="20"/>
    </w:rPr>
  </w:style>
  <w:style w:type="character" w:customStyle="1" w:styleId="RTFNum75">
    <w:name w:val="RTF_Num 7 5"/>
    <w:uiPriority w:val="99"/>
    <w:rPr>
      <w:rFonts w:ascii="Wingdings" w:hAnsi="Wingdings"/>
      <w:sz w:val="20"/>
    </w:rPr>
  </w:style>
  <w:style w:type="character" w:customStyle="1" w:styleId="RTFNum76">
    <w:name w:val="RTF_Num 7 6"/>
    <w:uiPriority w:val="99"/>
    <w:rPr>
      <w:rFonts w:ascii="Wingdings" w:hAnsi="Wingdings"/>
      <w:sz w:val="20"/>
    </w:rPr>
  </w:style>
  <w:style w:type="character" w:customStyle="1" w:styleId="RTFNum77">
    <w:name w:val="RTF_Num 7 7"/>
    <w:uiPriority w:val="99"/>
    <w:rPr>
      <w:rFonts w:ascii="Wingdings" w:hAnsi="Wingdings"/>
      <w:sz w:val="20"/>
    </w:rPr>
  </w:style>
  <w:style w:type="character" w:customStyle="1" w:styleId="RTFNum78">
    <w:name w:val="RTF_Num 7 8"/>
    <w:uiPriority w:val="99"/>
    <w:rPr>
      <w:rFonts w:ascii="Wingdings" w:hAnsi="Wingdings"/>
      <w:sz w:val="20"/>
    </w:rPr>
  </w:style>
  <w:style w:type="character" w:customStyle="1" w:styleId="RTFNum79">
    <w:name w:val="RTF_Num 7 9"/>
    <w:uiPriority w:val="99"/>
    <w:rPr>
      <w:rFonts w:ascii="Wingdings" w:hAnsi="Wingdings"/>
      <w:sz w:val="20"/>
    </w:rPr>
  </w:style>
  <w:style w:type="character" w:customStyle="1" w:styleId="RTFNum81">
    <w:name w:val="RTF_Num 8 1"/>
    <w:uiPriority w:val="99"/>
    <w:rPr>
      <w:rFonts w:ascii="Symbol" w:hAnsi="Symbol"/>
      <w:sz w:val="20"/>
    </w:rPr>
  </w:style>
  <w:style w:type="character" w:customStyle="1" w:styleId="RTFNum82">
    <w:name w:val="RTF_Num 8 2"/>
    <w:uiPriority w:val="99"/>
    <w:rPr>
      <w:rFonts w:ascii="Courier New" w:hAnsi="Courier New"/>
      <w:sz w:val="20"/>
    </w:rPr>
  </w:style>
  <w:style w:type="character" w:customStyle="1" w:styleId="RTFNum83">
    <w:name w:val="RTF_Num 8 3"/>
    <w:uiPriority w:val="99"/>
    <w:rPr>
      <w:rFonts w:ascii="Wingdings" w:hAnsi="Wingdings"/>
      <w:sz w:val="20"/>
    </w:rPr>
  </w:style>
  <w:style w:type="character" w:customStyle="1" w:styleId="RTFNum84">
    <w:name w:val="RTF_Num 8 4"/>
    <w:uiPriority w:val="99"/>
    <w:rPr>
      <w:rFonts w:ascii="Wingdings" w:hAnsi="Wingdings"/>
      <w:sz w:val="20"/>
    </w:rPr>
  </w:style>
  <w:style w:type="character" w:customStyle="1" w:styleId="RTFNum85">
    <w:name w:val="RTF_Num 8 5"/>
    <w:uiPriority w:val="99"/>
    <w:rPr>
      <w:rFonts w:ascii="Wingdings" w:hAnsi="Wingdings"/>
      <w:sz w:val="20"/>
    </w:rPr>
  </w:style>
  <w:style w:type="character" w:customStyle="1" w:styleId="RTFNum86">
    <w:name w:val="RTF_Num 8 6"/>
    <w:uiPriority w:val="99"/>
    <w:rPr>
      <w:rFonts w:ascii="Wingdings" w:hAnsi="Wingdings"/>
      <w:sz w:val="20"/>
    </w:rPr>
  </w:style>
  <w:style w:type="character" w:customStyle="1" w:styleId="RTFNum87">
    <w:name w:val="RTF_Num 8 7"/>
    <w:uiPriority w:val="99"/>
    <w:rPr>
      <w:rFonts w:ascii="Wingdings" w:hAnsi="Wingdings"/>
      <w:sz w:val="20"/>
    </w:rPr>
  </w:style>
  <w:style w:type="character" w:customStyle="1" w:styleId="RTFNum88">
    <w:name w:val="RTF_Num 8 8"/>
    <w:uiPriority w:val="99"/>
    <w:rPr>
      <w:rFonts w:ascii="Wingdings" w:hAnsi="Wingdings"/>
      <w:sz w:val="20"/>
    </w:rPr>
  </w:style>
  <w:style w:type="character" w:customStyle="1" w:styleId="RTFNum89">
    <w:name w:val="RTF_Num 8 9"/>
    <w:uiPriority w:val="99"/>
    <w:rPr>
      <w:rFonts w:ascii="Wingdings" w:hAnsi="Wingdings"/>
      <w:sz w:val="20"/>
    </w:rPr>
  </w:style>
  <w:style w:type="character" w:customStyle="1" w:styleId="RTFNum91">
    <w:name w:val="RTF_Num 9 1"/>
    <w:uiPriority w:val="99"/>
    <w:rPr>
      <w:rFonts w:ascii="Symbol" w:hAnsi="Symbol"/>
      <w:sz w:val="20"/>
    </w:rPr>
  </w:style>
  <w:style w:type="character" w:customStyle="1" w:styleId="RTFNum92">
    <w:name w:val="RTF_Num 9 2"/>
    <w:uiPriority w:val="99"/>
    <w:rPr>
      <w:rFonts w:ascii="Courier New" w:hAnsi="Courier New"/>
      <w:sz w:val="20"/>
    </w:rPr>
  </w:style>
  <w:style w:type="character" w:customStyle="1" w:styleId="RTFNum93">
    <w:name w:val="RTF_Num 9 3"/>
    <w:uiPriority w:val="99"/>
    <w:rPr>
      <w:rFonts w:ascii="Wingdings" w:hAnsi="Wingdings"/>
      <w:sz w:val="20"/>
    </w:rPr>
  </w:style>
  <w:style w:type="character" w:customStyle="1" w:styleId="RTFNum94">
    <w:name w:val="RTF_Num 9 4"/>
    <w:uiPriority w:val="99"/>
    <w:rPr>
      <w:rFonts w:ascii="Wingdings" w:hAnsi="Wingdings"/>
      <w:sz w:val="20"/>
    </w:rPr>
  </w:style>
  <w:style w:type="character" w:customStyle="1" w:styleId="RTFNum95">
    <w:name w:val="RTF_Num 9 5"/>
    <w:uiPriority w:val="99"/>
    <w:rPr>
      <w:rFonts w:ascii="Wingdings" w:hAnsi="Wingdings"/>
      <w:sz w:val="20"/>
    </w:rPr>
  </w:style>
  <w:style w:type="character" w:customStyle="1" w:styleId="RTFNum96">
    <w:name w:val="RTF_Num 9 6"/>
    <w:uiPriority w:val="99"/>
    <w:rPr>
      <w:rFonts w:ascii="Wingdings" w:hAnsi="Wingdings"/>
      <w:sz w:val="20"/>
    </w:rPr>
  </w:style>
  <w:style w:type="character" w:customStyle="1" w:styleId="RTFNum97">
    <w:name w:val="RTF_Num 9 7"/>
    <w:uiPriority w:val="99"/>
    <w:rPr>
      <w:rFonts w:ascii="Wingdings" w:hAnsi="Wingdings"/>
      <w:sz w:val="20"/>
    </w:rPr>
  </w:style>
  <w:style w:type="character" w:customStyle="1" w:styleId="RTFNum98">
    <w:name w:val="RTF_Num 9 8"/>
    <w:uiPriority w:val="99"/>
    <w:rPr>
      <w:rFonts w:ascii="Wingdings" w:hAnsi="Wingdings"/>
      <w:sz w:val="20"/>
    </w:rPr>
  </w:style>
  <w:style w:type="character" w:customStyle="1" w:styleId="RTFNum99">
    <w:name w:val="RTF_Num 9 9"/>
    <w:uiPriority w:val="99"/>
    <w:rPr>
      <w:rFonts w:ascii="Wingdings" w:hAnsi="Wingdings"/>
      <w:sz w:val="20"/>
    </w:rPr>
  </w:style>
  <w:style w:type="character" w:customStyle="1" w:styleId="Internetlink">
    <w:name w:val="Internetlink"/>
    <w:uiPriority w:val="99"/>
    <w:rPr>
      <w:color w:val="000080"/>
      <w:u w:val="single"/>
    </w:rPr>
  </w:style>
  <w:style w:type="character" w:customStyle="1" w:styleId="Nummerierungszeichen">
    <w:name w:val="Nummerierungszeichen"/>
    <w:uiPriority w:val="99"/>
  </w:style>
  <w:style w:type="character" w:customStyle="1" w:styleId="Betont">
    <w:name w:val="Betont"/>
    <w:uiPriority w:val="99"/>
    <w:rPr>
      <w:i/>
    </w:rPr>
  </w:style>
  <w:style w:type="character" w:customStyle="1" w:styleId="Starkbetont">
    <w:name w:val="Stark betont"/>
    <w:uiPriority w:val="99"/>
    <w:rPr>
      <w:b/>
    </w:rPr>
  </w:style>
  <w:style w:type="character" w:customStyle="1" w:styleId="Aufzhlungszeichen">
    <w:name w:val="Aufz?hlungszeichen"/>
    <w:uiPriority w:val="99"/>
    <w:rPr>
      <w:rFonts w:ascii="OpenSymbol" w:eastAsia="OpenSymbol"/>
    </w:rPr>
  </w:style>
  <w:style w:type="paragraph" w:customStyle="1" w:styleId="berschrift">
    <w:name w:val="ﾜberschrift"/>
    <w:basedOn w:val="Standard"/>
    <w:next w:val="Textkper"/>
    <w:uiPriority w:val="99"/>
    <w:pPr>
      <w:keepNext/>
      <w:spacing w:before="240" w:after="120"/>
    </w:pPr>
    <w:rPr>
      <w:rFonts w:ascii="Arial" w:eastAsia="Microsoft YaHei" w:hAnsi="Arial" w:cs="Arial"/>
      <w:sz w:val="28"/>
      <w:szCs w:val="28"/>
      <w:lang w:eastAsia="zh-CN" w:bidi="ar-SA"/>
    </w:rPr>
  </w:style>
  <w:style w:type="paragraph" w:customStyle="1" w:styleId="Textkper">
    <w:name w:val="Textkper"/>
    <w:basedOn w:val="Standard"/>
    <w:uiPriority w:val="99"/>
    <w:pPr>
      <w:spacing w:after="120"/>
    </w:pPr>
    <w:rPr>
      <w:lang w:eastAsia="zh-CN" w:bidi="ar-SA"/>
    </w:rPr>
  </w:style>
  <w:style w:type="paragraph" w:styleId="Liste">
    <w:name w:val="List"/>
    <w:basedOn w:val="Textkper"/>
    <w:uiPriority w:val="99"/>
    <w:rPr>
      <w:rFonts w:hAnsi="Arial"/>
    </w:rPr>
  </w:style>
  <w:style w:type="paragraph" w:styleId="Beschriftung">
    <w:name w:val="caption"/>
    <w:basedOn w:val="Standard"/>
    <w:uiPriority w:val="99"/>
    <w:qFormat/>
    <w:pPr>
      <w:spacing w:before="120" w:after="120"/>
    </w:pPr>
    <w:rPr>
      <w:rFonts w:hAnsi="Arial"/>
      <w:i/>
      <w:iCs/>
      <w:lang w:eastAsia="zh-CN" w:bidi="ar-SA"/>
    </w:rPr>
  </w:style>
  <w:style w:type="paragraph" w:customStyle="1" w:styleId="Verzeichnis">
    <w:name w:val="Verzeichnis"/>
    <w:basedOn w:val="Standard"/>
    <w:uiPriority w:val="99"/>
    <w:rPr>
      <w:rFonts w:hAnsi="Arial"/>
      <w:lang w:eastAsia="zh-CN" w:bidi="ar-SA"/>
    </w:rPr>
  </w:style>
  <w:style w:type="paragraph" w:customStyle="1" w:styleId="ObjektmitPfeilspitze">
    <w:name w:val="Objekt mit Pfeilspitze"/>
    <w:basedOn w:val="Standard"/>
    <w:uiPriority w:val="99"/>
    <w:rPr>
      <w:lang w:bidi="ar-SA"/>
    </w:rPr>
  </w:style>
  <w:style w:type="paragraph" w:customStyle="1" w:styleId="ObjektmitSchatten">
    <w:name w:val="Objekt mit Schatten"/>
    <w:basedOn w:val="Standard"/>
    <w:uiPriority w:val="99"/>
    <w:rPr>
      <w:lang w:bidi="ar-SA"/>
    </w:rPr>
  </w:style>
  <w:style w:type="paragraph" w:customStyle="1" w:styleId="ObjektohneFlung">
    <w:name w:val="Objekt ohne F・lung"/>
    <w:basedOn w:val="Standard"/>
    <w:uiPriority w:val="99"/>
    <w:rPr>
      <w:lang w:bidi="ar-SA"/>
    </w:rPr>
  </w:style>
  <w:style w:type="paragraph" w:customStyle="1" w:styleId="ObjektohneFlungundohneLinie">
    <w:name w:val="Objekt ohne F・lung und ohne Linie"/>
    <w:basedOn w:val="Standard"/>
    <w:uiPriority w:val="99"/>
    <w:rPr>
      <w:lang w:bidi="ar-SA"/>
    </w:rPr>
  </w:style>
  <w:style w:type="paragraph" w:customStyle="1" w:styleId="Text">
    <w:name w:val="Text"/>
    <w:basedOn w:val="Beschriftung"/>
    <w:uiPriority w:val="99"/>
  </w:style>
  <w:style w:type="paragraph" w:customStyle="1" w:styleId="TextkperBlocksatz">
    <w:name w:val="Textkper Blocksatz"/>
    <w:basedOn w:val="Standard"/>
    <w:uiPriority w:val="99"/>
    <w:rPr>
      <w:lang w:bidi="ar-SA"/>
    </w:rPr>
  </w:style>
  <w:style w:type="paragraph" w:customStyle="1" w:styleId="TextkperEinzug">
    <w:name w:val="Textkper Einzug"/>
    <w:basedOn w:val="Textkper"/>
    <w:uiPriority w:val="99"/>
    <w:pPr>
      <w:ind w:firstLine="283"/>
    </w:pPr>
  </w:style>
  <w:style w:type="paragraph" w:styleId="Titel">
    <w:name w:val="Title"/>
    <w:basedOn w:val="berschrift"/>
    <w:next w:val="Untertitel"/>
    <w:link w:val="TitelZchn"/>
    <w:uiPriority w:val="99"/>
    <w:qFormat/>
    <w:pPr>
      <w:jc w:val="center"/>
    </w:pPr>
    <w:rPr>
      <w:b/>
      <w:bCs/>
      <w:sz w:val="36"/>
      <w:szCs w:val="36"/>
    </w:rPr>
  </w:style>
  <w:style w:type="character" w:customStyle="1" w:styleId="TitelZchn">
    <w:name w:val="Titel Zchn"/>
    <w:basedOn w:val="Absatz-Standardschriftart"/>
    <w:link w:val="Titel"/>
    <w:uiPriority w:val="10"/>
    <w:rPr>
      <w:rFonts w:ascii="Aptos Display" w:hAnsi="Aptos Display" w:cs="Times New Roman"/>
      <w:b/>
      <w:kern w:val="28"/>
      <w:sz w:val="29"/>
    </w:rPr>
  </w:style>
  <w:style w:type="paragraph" w:styleId="Untertitel">
    <w:name w:val="Subtitle"/>
    <w:basedOn w:val="berschrift"/>
    <w:next w:val="Textkper"/>
    <w:link w:val="UntertitelZchn"/>
    <w:uiPriority w:val="99"/>
    <w:qFormat/>
    <w:pPr>
      <w:jc w:val="center"/>
    </w:pPr>
    <w:rPr>
      <w:i/>
      <w:iCs/>
    </w:rPr>
  </w:style>
  <w:style w:type="character" w:customStyle="1" w:styleId="UntertitelZchn">
    <w:name w:val="Untertitel Zchn"/>
    <w:basedOn w:val="Absatz-Standardschriftart"/>
    <w:link w:val="Untertitel"/>
    <w:uiPriority w:val="11"/>
    <w:rPr>
      <w:rFonts w:ascii="Aptos Display" w:hAnsi="Aptos Display" w:cs="Times New Roman"/>
      <w:kern w:val="0"/>
      <w:sz w:val="21"/>
    </w:rPr>
  </w:style>
  <w:style w:type="paragraph" w:customStyle="1" w:styleId="Titel1">
    <w:name w:val="Titel1"/>
    <w:basedOn w:val="Standard"/>
    <w:uiPriority w:val="99"/>
    <w:pPr>
      <w:jc w:val="center"/>
    </w:pPr>
    <w:rPr>
      <w:lang w:bidi="ar-SA"/>
    </w:rPr>
  </w:style>
  <w:style w:type="paragraph" w:customStyle="1" w:styleId="Titel2">
    <w:name w:val="Titel2"/>
    <w:basedOn w:val="Standard"/>
    <w:uiPriority w:val="99"/>
    <w:pPr>
      <w:spacing w:before="57" w:after="57"/>
      <w:ind w:right="113"/>
      <w:jc w:val="center"/>
    </w:pPr>
    <w:rPr>
      <w:lang w:bidi="ar-SA"/>
    </w:rPr>
  </w:style>
  <w:style w:type="paragraph" w:customStyle="1" w:styleId="berschrift10">
    <w:name w:val="ﾜberschrift1"/>
    <w:basedOn w:val="Standard"/>
    <w:uiPriority w:val="99"/>
    <w:pPr>
      <w:spacing w:before="238" w:after="119"/>
    </w:pPr>
    <w:rPr>
      <w:lang w:bidi="ar-SA"/>
    </w:rPr>
  </w:style>
  <w:style w:type="paragraph" w:customStyle="1" w:styleId="berschrift20">
    <w:name w:val="ﾜberschrift2"/>
    <w:basedOn w:val="Standard"/>
    <w:uiPriority w:val="99"/>
    <w:pPr>
      <w:spacing w:before="238" w:after="119"/>
    </w:pPr>
    <w:rPr>
      <w:lang w:bidi="ar-SA"/>
    </w:rPr>
  </w:style>
  <w:style w:type="paragraph" w:customStyle="1" w:styleId="Malinie">
    <w:name w:val="Maﾟlinie"/>
    <w:basedOn w:val="Standard"/>
    <w:uiPriority w:val="99"/>
    <w:rPr>
      <w:lang w:bidi="ar-SA"/>
    </w:rPr>
  </w:style>
  <w:style w:type="paragraph" w:customStyle="1" w:styleId="StandardLTGliederung1">
    <w:name w:val="Standard~LT~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sz w:val="70"/>
      <w:szCs w:val="70"/>
      <w:lang w:eastAsia="zh-CN" w:bidi="hi-IN"/>
    </w:rPr>
  </w:style>
  <w:style w:type="paragraph" w:customStyle="1" w:styleId="StandardLTGliederung2">
    <w:name w:val="Standard~LT~Gliederung 2"/>
    <w:basedOn w:val="StandardLT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StandardLTGliederung3">
    <w:name w:val="Standard~LT~Gliederung 3"/>
    <w:basedOn w:val="StandardLT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StandardLTGliederung4">
    <w:name w:val="Standard~LT~Gliederung 4"/>
    <w:basedOn w:val="StandardLT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StandardLTGliederung5">
    <w:name w:val="Standard~LT~Gliederung 5"/>
    <w:basedOn w:val="StandardLT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StandardLTGliederung6">
    <w:name w:val="Standard~LT~Gliederung 6"/>
    <w:basedOn w:val="StandardLTGliederung5"/>
    <w:uiPriority w:val="99"/>
  </w:style>
  <w:style w:type="paragraph" w:customStyle="1" w:styleId="StandardLTGliederung7">
    <w:name w:val="Standard~LT~Gliederung 7"/>
    <w:basedOn w:val="StandardLTGliederung6"/>
    <w:uiPriority w:val="99"/>
  </w:style>
  <w:style w:type="paragraph" w:customStyle="1" w:styleId="StandardLTGliederung8">
    <w:name w:val="Standard~LT~Gliederung 8"/>
    <w:basedOn w:val="StandardLTGliederung7"/>
    <w:uiPriority w:val="99"/>
  </w:style>
  <w:style w:type="paragraph" w:customStyle="1" w:styleId="StandardLTGliederung9">
    <w:name w:val="Standard~LT~Gliederung 9"/>
    <w:basedOn w:val="StandardLTGliederung8"/>
    <w:uiPriority w:val="99"/>
  </w:style>
  <w:style w:type="paragraph" w:customStyle="1" w:styleId="StandardLTTitel">
    <w:name w:val="Standard~LT~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40"/>
      <w:szCs w:val="40"/>
      <w:lang w:eastAsia="zh-CN" w:bidi="hi-IN"/>
    </w:rPr>
  </w:style>
  <w:style w:type="paragraph" w:customStyle="1" w:styleId="StandardLTUntertitel">
    <w:name w:val="Standard~LT~Untertitel"/>
    <w:uiPriority w:val="99"/>
    <w:pPr>
      <w:widowControl w:val="0"/>
      <w:autoSpaceDE w:val="0"/>
      <w:autoSpaceDN w:val="0"/>
      <w:adjustRightInd w:val="0"/>
      <w:spacing w:line="216" w:lineRule="auto"/>
      <w:ind w:left="540" w:hanging="540"/>
      <w:jc w:val="center"/>
    </w:pPr>
    <w:rPr>
      <w:rFonts w:ascii="Microsoft YaHei" w:eastAsia="Microsoft YaHei" w:hAnsi="Microsoft YaHei" w:cs="Microsoft YaHei"/>
      <w:color w:val="000000"/>
      <w:sz w:val="64"/>
      <w:szCs w:val="64"/>
      <w:lang w:eastAsia="zh-CN" w:bidi="hi-IN"/>
    </w:rPr>
  </w:style>
  <w:style w:type="paragraph" w:customStyle="1" w:styleId="StandardLTNotizen">
    <w:name w:val="Standard~LT~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sz w:val="24"/>
      <w:szCs w:val="24"/>
      <w:lang w:eastAsia="zh-CN" w:bidi="hi-IN"/>
    </w:rPr>
  </w:style>
  <w:style w:type="paragraph" w:customStyle="1" w:styleId="StandardLTHintergrundobjekte">
    <w:name w:val="Standard~LT~Hintergrundobjekte"/>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36"/>
      <w:szCs w:val="36"/>
      <w:lang w:eastAsia="zh-CN" w:bidi="hi-IN"/>
    </w:rPr>
  </w:style>
  <w:style w:type="paragraph" w:customStyle="1" w:styleId="StandardLTHintergrund">
    <w:name w:val="Standard~LT~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default">
    <w:name w:val="default"/>
    <w:uiPriority w:val="99"/>
    <w:pPr>
      <w:widowControl w:val="0"/>
      <w:autoSpaceDE w:val="0"/>
      <w:autoSpaceDN w:val="0"/>
      <w:adjustRightInd w:val="0"/>
      <w:spacing w:line="200" w:lineRule="atLeast"/>
    </w:pPr>
    <w:rPr>
      <w:rFonts w:ascii="Arial" w:hAnsi="Arial" w:cs="Arial"/>
      <w:sz w:val="36"/>
      <w:szCs w:val="36"/>
      <w:lang w:eastAsia="zh-CN" w:bidi="hi-IN"/>
    </w:rPr>
  </w:style>
  <w:style w:type="paragraph" w:customStyle="1" w:styleId="blue1">
    <w:name w:val="blue1"/>
    <w:basedOn w:val="default"/>
    <w:uiPriority w:val="99"/>
    <w:rPr>
      <w:lang w:bidi="ar-SA"/>
    </w:rPr>
  </w:style>
  <w:style w:type="paragraph" w:customStyle="1" w:styleId="blue2">
    <w:name w:val="blue2"/>
    <w:basedOn w:val="default"/>
    <w:uiPriority w:val="99"/>
    <w:rPr>
      <w:lang w:bidi="ar-SA"/>
    </w:rPr>
  </w:style>
  <w:style w:type="paragraph" w:customStyle="1" w:styleId="blue3">
    <w:name w:val="blue3"/>
    <w:basedOn w:val="default"/>
    <w:uiPriority w:val="99"/>
    <w:rPr>
      <w:lang w:bidi="ar-SA"/>
    </w:rPr>
  </w:style>
  <w:style w:type="paragraph" w:customStyle="1" w:styleId="bw1">
    <w:name w:val="bw1"/>
    <w:basedOn w:val="default"/>
    <w:uiPriority w:val="99"/>
    <w:rPr>
      <w:lang w:bidi="ar-SA"/>
    </w:rPr>
  </w:style>
  <w:style w:type="paragraph" w:customStyle="1" w:styleId="bw2">
    <w:name w:val="bw2"/>
    <w:basedOn w:val="default"/>
    <w:uiPriority w:val="99"/>
    <w:rPr>
      <w:lang w:bidi="ar-SA"/>
    </w:rPr>
  </w:style>
  <w:style w:type="paragraph" w:customStyle="1" w:styleId="bw3">
    <w:name w:val="bw3"/>
    <w:basedOn w:val="default"/>
    <w:uiPriority w:val="99"/>
    <w:rPr>
      <w:lang w:bidi="ar-SA"/>
    </w:rPr>
  </w:style>
  <w:style w:type="paragraph" w:customStyle="1" w:styleId="orange1">
    <w:name w:val="orange1"/>
    <w:basedOn w:val="default"/>
    <w:uiPriority w:val="99"/>
    <w:rPr>
      <w:lang w:bidi="ar-SA"/>
    </w:rPr>
  </w:style>
  <w:style w:type="paragraph" w:customStyle="1" w:styleId="orange2">
    <w:name w:val="orange2"/>
    <w:basedOn w:val="default"/>
    <w:uiPriority w:val="99"/>
    <w:rPr>
      <w:lang w:bidi="ar-SA"/>
    </w:rPr>
  </w:style>
  <w:style w:type="paragraph" w:customStyle="1" w:styleId="orange3">
    <w:name w:val="orange3"/>
    <w:basedOn w:val="default"/>
    <w:uiPriority w:val="99"/>
    <w:rPr>
      <w:lang w:bidi="ar-SA"/>
    </w:rPr>
  </w:style>
  <w:style w:type="paragraph" w:customStyle="1" w:styleId="turquise1">
    <w:name w:val="turquise1"/>
    <w:basedOn w:val="default"/>
    <w:uiPriority w:val="99"/>
    <w:rPr>
      <w:lang w:bidi="ar-SA"/>
    </w:rPr>
  </w:style>
  <w:style w:type="paragraph" w:customStyle="1" w:styleId="turquise2">
    <w:name w:val="turquise2"/>
    <w:basedOn w:val="default"/>
    <w:uiPriority w:val="99"/>
    <w:rPr>
      <w:lang w:bidi="ar-SA"/>
    </w:rPr>
  </w:style>
  <w:style w:type="paragraph" w:customStyle="1" w:styleId="turquise3">
    <w:name w:val="turquise3"/>
    <w:basedOn w:val="default"/>
    <w:uiPriority w:val="99"/>
    <w:rPr>
      <w:lang w:bidi="ar-SA"/>
    </w:rPr>
  </w:style>
  <w:style w:type="paragraph" w:customStyle="1" w:styleId="gray1">
    <w:name w:val="gray1"/>
    <w:basedOn w:val="default"/>
    <w:uiPriority w:val="99"/>
    <w:rPr>
      <w:lang w:bidi="ar-SA"/>
    </w:rPr>
  </w:style>
  <w:style w:type="paragraph" w:customStyle="1" w:styleId="gray2">
    <w:name w:val="gray2"/>
    <w:basedOn w:val="default"/>
    <w:uiPriority w:val="99"/>
    <w:rPr>
      <w:lang w:bidi="ar-SA"/>
    </w:rPr>
  </w:style>
  <w:style w:type="paragraph" w:customStyle="1" w:styleId="gray3">
    <w:name w:val="gray3"/>
    <w:basedOn w:val="default"/>
    <w:uiPriority w:val="99"/>
    <w:rPr>
      <w:lang w:bidi="ar-SA"/>
    </w:rPr>
  </w:style>
  <w:style w:type="paragraph" w:customStyle="1" w:styleId="sun1">
    <w:name w:val="sun1"/>
    <w:basedOn w:val="default"/>
    <w:uiPriority w:val="99"/>
    <w:rPr>
      <w:lang w:bidi="ar-SA"/>
    </w:rPr>
  </w:style>
  <w:style w:type="paragraph" w:customStyle="1" w:styleId="sun2">
    <w:name w:val="sun2"/>
    <w:basedOn w:val="default"/>
    <w:uiPriority w:val="99"/>
    <w:rPr>
      <w:lang w:bidi="ar-SA"/>
    </w:rPr>
  </w:style>
  <w:style w:type="paragraph" w:customStyle="1" w:styleId="sun3">
    <w:name w:val="sun3"/>
    <w:basedOn w:val="default"/>
    <w:uiPriority w:val="99"/>
    <w:rPr>
      <w:lang w:bidi="ar-SA"/>
    </w:rPr>
  </w:style>
  <w:style w:type="paragraph" w:customStyle="1" w:styleId="earth1">
    <w:name w:val="earth1"/>
    <w:basedOn w:val="default"/>
    <w:uiPriority w:val="99"/>
    <w:rPr>
      <w:lang w:bidi="ar-SA"/>
    </w:rPr>
  </w:style>
  <w:style w:type="paragraph" w:customStyle="1" w:styleId="earth2">
    <w:name w:val="earth2"/>
    <w:basedOn w:val="default"/>
    <w:uiPriority w:val="99"/>
    <w:rPr>
      <w:lang w:bidi="ar-SA"/>
    </w:rPr>
  </w:style>
  <w:style w:type="paragraph" w:customStyle="1" w:styleId="earth3">
    <w:name w:val="earth3"/>
    <w:basedOn w:val="default"/>
    <w:uiPriority w:val="99"/>
    <w:rPr>
      <w:lang w:bidi="ar-SA"/>
    </w:rPr>
  </w:style>
  <w:style w:type="paragraph" w:customStyle="1" w:styleId="green1">
    <w:name w:val="green1"/>
    <w:basedOn w:val="default"/>
    <w:uiPriority w:val="99"/>
    <w:rPr>
      <w:lang w:bidi="ar-SA"/>
    </w:rPr>
  </w:style>
  <w:style w:type="paragraph" w:customStyle="1" w:styleId="green2">
    <w:name w:val="green2"/>
    <w:basedOn w:val="default"/>
    <w:uiPriority w:val="99"/>
    <w:rPr>
      <w:lang w:bidi="ar-SA"/>
    </w:rPr>
  </w:style>
  <w:style w:type="paragraph" w:customStyle="1" w:styleId="green3">
    <w:name w:val="green3"/>
    <w:basedOn w:val="default"/>
    <w:uiPriority w:val="99"/>
    <w:rPr>
      <w:lang w:bidi="ar-SA"/>
    </w:rPr>
  </w:style>
  <w:style w:type="paragraph" w:customStyle="1" w:styleId="seetang1">
    <w:name w:val="seetang1"/>
    <w:basedOn w:val="default"/>
    <w:uiPriority w:val="99"/>
    <w:rPr>
      <w:lang w:bidi="ar-SA"/>
    </w:rPr>
  </w:style>
  <w:style w:type="paragraph" w:customStyle="1" w:styleId="seetang2">
    <w:name w:val="seetang2"/>
    <w:basedOn w:val="default"/>
    <w:uiPriority w:val="99"/>
    <w:rPr>
      <w:lang w:bidi="ar-SA"/>
    </w:rPr>
  </w:style>
  <w:style w:type="paragraph" w:customStyle="1" w:styleId="seetang3">
    <w:name w:val="seetang3"/>
    <w:basedOn w:val="default"/>
    <w:uiPriority w:val="99"/>
    <w:rPr>
      <w:lang w:bidi="ar-SA"/>
    </w:rPr>
  </w:style>
  <w:style w:type="paragraph" w:customStyle="1" w:styleId="lightblue1">
    <w:name w:val="lightblue1"/>
    <w:basedOn w:val="default"/>
    <w:uiPriority w:val="99"/>
    <w:rPr>
      <w:lang w:bidi="ar-SA"/>
    </w:rPr>
  </w:style>
  <w:style w:type="paragraph" w:customStyle="1" w:styleId="lightblue2">
    <w:name w:val="lightblue2"/>
    <w:basedOn w:val="default"/>
    <w:uiPriority w:val="99"/>
    <w:rPr>
      <w:lang w:bidi="ar-SA"/>
    </w:rPr>
  </w:style>
  <w:style w:type="paragraph" w:customStyle="1" w:styleId="lightblue3">
    <w:name w:val="lightblue3"/>
    <w:basedOn w:val="default"/>
    <w:uiPriority w:val="99"/>
    <w:rPr>
      <w:lang w:bidi="ar-SA"/>
    </w:rPr>
  </w:style>
  <w:style w:type="paragraph" w:customStyle="1" w:styleId="yellow1">
    <w:name w:val="yellow1"/>
    <w:basedOn w:val="default"/>
    <w:uiPriority w:val="99"/>
    <w:rPr>
      <w:lang w:bidi="ar-SA"/>
    </w:rPr>
  </w:style>
  <w:style w:type="paragraph" w:customStyle="1" w:styleId="yellow2">
    <w:name w:val="yellow2"/>
    <w:basedOn w:val="default"/>
    <w:uiPriority w:val="99"/>
    <w:rPr>
      <w:lang w:bidi="ar-SA"/>
    </w:rPr>
  </w:style>
  <w:style w:type="paragraph" w:customStyle="1" w:styleId="yellow3">
    <w:name w:val="yellow3"/>
    <w:basedOn w:val="default"/>
    <w:uiPriority w:val="99"/>
    <w:rPr>
      <w:lang w:bidi="ar-SA"/>
    </w:rPr>
  </w:style>
  <w:style w:type="paragraph" w:customStyle="1" w:styleId="WW-Titel">
    <w:name w:val="WW-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40"/>
      <w:szCs w:val="40"/>
      <w:lang w:eastAsia="zh-CN" w:bidi="hi-IN"/>
    </w:rPr>
  </w:style>
  <w:style w:type="paragraph" w:customStyle="1" w:styleId="Hintergrundobjekte">
    <w:name w:val="Hintergrundobjekte"/>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36"/>
      <w:szCs w:val="36"/>
      <w:lang w:eastAsia="zh-CN" w:bidi="hi-IN"/>
    </w:rPr>
  </w:style>
  <w:style w:type="paragraph" w:customStyle="1" w:styleId="Hintergrund">
    <w:name w:val="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Notizen">
    <w:name w:val="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sz w:val="24"/>
      <w:szCs w:val="24"/>
      <w:lang w:eastAsia="zh-CN" w:bidi="hi-IN"/>
    </w:rPr>
  </w:style>
  <w:style w:type="paragraph" w:customStyle="1" w:styleId="Gliederung1">
    <w:name w:val="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sz w:val="70"/>
      <w:szCs w:val="70"/>
      <w:lang w:eastAsia="zh-CN" w:bidi="hi-IN"/>
    </w:rPr>
  </w:style>
  <w:style w:type="paragraph" w:customStyle="1" w:styleId="Gliederung2">
    <w:name w:val="Gliederung 2"/>
    <w:basedOn w:val="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Gliederung3">
    <w:name w:val="Gliederung 3"/>
    <w:basedOn w:val="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Gliederung4">
    <w:name w:val="Gliederung 4"/>
    <w:basedOn w:val="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Gliederung5">
    <w:name w:val="Gliederung 5"/>
    <w:basedOn w:val="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Gliederung6">
    <w:name w:val="Gliederung 6"/>
    <w:basedOn w:val="Gliederung5"/>
    <w:uiPriority w:val="99"/>
  </w:style>
  <w:style w:type="paragraph" w:customStyle="1" w:styleId="Gliederung7">
    <w:name w:val="Gliederung 7"/>
    <w:basedOn w:val="Gliederung6"/>
    <w:uiPriority w:val="99"/>
  </w:style>
  <w:style w:type="paragraph" w:customStyle="1" w:styleId="Gliederung8">
    <w:name w:val="Gliederung 8"/>
    <w:basedOn w:val="Gliederung7"/>
    <w:uiPriority w:val="99"/>
  </w:style>
  <w:style w:type="paragraph" w:customStyle="1" w:styleId="Gliederung9">
    <w:name w:val="Gliederung 9"/>
    <w:basedOn w:val="Gliederung8"/>
    <w:uiPriority w:val="99"/>
  </w:style>
  <w:style w:type="paragraph" w:customStyle="1" w:styleId="Titel1LTGliederung1">
    <w:name w:val="Titel1~LT~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kern w:val="1"/>
      <w:sz w:val="70"/>
      <w:szCs w:val="70"/>
      <w:lang w:eastAsia="zh-CN" w:bidi="hi-IN"/>
    </w:rPr>
  </w:style>
  <w:style w:type="paragraph" w:customStyle="1" w:styleId="Titel1LTGliederung2">
    <w:name w:val="Titel1~LT~Gliederung 2"/>
    <w:basedOn w:val="Titel1LT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Titel1LTGliederung3">
    <w:name w:val="Titel1~LT~Gliederung 3"/>
    <w:basedOn w:val="Titel1LT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Titel1LTGliederung4">
    <w:name w:val="Titel1~LT~Gliederung 4"/>
    <w:basedOn w:val="Titel1LT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Titel1LTGliederung5">
    <w:name w:val="Titel1~LT~Gliederung 5"/>
    <w:basedOn w:val="Titel1LT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Titel1LTGliederung6">
    <w:name w:val="Titel1~LT~Gliederung 6"/>
    <w:basedOn w:val="Titel1LTGliederung5"/>
    <w:uiPriority w:val="99"/>
  </w:style>
  <w:style w:type="paragraph" w:customStyle="1" w:styleId="Titel1LTGliederung7">
    <w:name w:val="Titel1~LT~Gliederung 7"/>
    <w:basedOn w:val="Titel1LTGliederung6"/>
    <w:uiPriority w:val="99"/>
  </w:style>
  <w:style w:type="paragraph" w:customStyle="1" w:styleId="Titel1LTGliederung8">
    <w:name w:val="Titel1~LT~Gliederung 8"/>
    <w:basedOn w:val="Titel1LTGliederung7"/>
    <w:uiPriority w:val="99"/>
  </w:style>
  <w:style w:type="paragraph" w:customStyle="1" w:styleId="Titel1LTGliederung9">
    <w:name w:val="Titel1~LT~Gliederung 9"/>
    <w:basedOn w:val="Titel1LTGliederung8"/>
    <w:uiPriority w:val="99"/>
  </w:style>
  <w:style w:type="paragraph" w:customStyle="1" w:styleId="Titel1LTTitel">
    <w:name w:val="Titel1~LT~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kern w:val="1"/>
      <w:sz w:val="40"/>
      <w:szCs w:val="40"/>
      <w:lang w:eastAsia="zh-CN" w:bidi="hi-IN"/>
    </w:rPr>
  </w:style>
  <w:style w:type="paragraph" w:customStyle="1" w:styleId="Titel1LTUntertitel">
    <w:name w:val="Titel1~LT~Untertitel"/>
    <w:uiPriority w:val="99"/>
    <w:pPr>
      <w:widowControl w:val="0"/>
      <w:autoSpaceDE w:val="0"/>
      <w:autoSpaceDN w:val="0"/>
      <w:adjustRightInd w:val="0"/>
      <w:spacing w:line="216" w:lineRule="auto"/>
      <w:ind w:left="540" w:hanging="540"/>
      <w:jc w:val="center"/>
    </w:pPr>
    <w:rPr>
      <w:rFonts w:ascii="Microsoft YaHei" w:eastAsia="Microsoft YaHei" w:hAnsi="Microsoft YaHei" w:cs="Microsoft YaHei"/>
      <w:color w:val="000000"/>
      <w:kern w:val="1"/>
      <w:sz w:val="64"/>
      <w:szCs w:val="64"/>
      <w:lang w:eastAsia="zh-CN" w:bidi="hi-IN"/>
    </w:rPr>
  </w:style>
  <w:style w:type="paragraph" w:customStyle="1" w:styleId="Titel1LTNotizen">
    <w:name w:val="Titel1~LT~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kern w:val="1"/>
      <w:sz w:val="24"/>
      <w:szCs w:val="24"/>
      <w:lang w:eastAsia="zh-CN" w:bidi="hi-IN"/>
    </w:rPr>
  </w:style>
  <w:style w:type="paragraph" w:customStyle="1" w:styleId="Titel1LTHintergrundobjekte">
    <w:name w:val="Titel1~LT~Hintergrundobjekte"/>
    <w:uiPriority w:val="99"/>
    <w:pPr>
      <w:widowControl w:val="0"/>
      <w:autoSpaceDE w:val="0"/>
      <w:autoSpaceDN w:val="0"/>
      <w:adjustRightInd w:val="0"/>
    </w:pPr>
    <w:rPr>
      <w:rFonts w:ascii="Times New Roman" w:hAnsi="Times New Roman" w:cs="Times New Roman"/>
      <w:kern w:val="1"/>
      <w:sz w:val="24"/>
      <w:szCs w:val="24"/>
      <w:lang w:eastAsia="zh-CN" w:bidi="hi-IN"/>
    </w:rPr>
  </w:style>
  <w:style w:type="paragraph" w:customStyle="1" w:styleId="Titel1LTHintergrund">
    <w:name w:val="Titel1~LT~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Titel2LTGliederung1">
    <w:name w:val="Titel2~LT~Gliederung 1"/>
    <w:uiPriority w:val="99"/>
    <w:pPr>
      <w:widowControl w:val="0"/>
      <w:autoSpaceDE w:val="0"/>
      <w:autoSpaceDN w:val="0"/>
      <w:adjustRightInd w:val="0"/>
      <w:spacing w:after="315" w:line="216" w:lineRule="auto"/>
      <w:ind w:left="540" w:hanging="540"/>
    </w:pPr>
    <w:rPr>
      <w:rFonts w:ascii="Microsoft YaHei" w:eastAsia="Microsoft YaHei" w:hAnsi="Microsoft YaHei" w:cs="Microsoft YaHei"/>
      <w:color w:val="000000"/>
      <w:kern w:val="1"/>
      <w:sz w:val="70"/>
      <w:szCs w:val="70"/>
      <w:lang w:eastAsia="zh-CN" w:bidi="hi-IN"/>
    </w:rPr>
  </w:style>
  <w:style w:type="paragraph" w:customStyle="1" w:styleId="Titel2LTGliederung2">
    <w:name w:val="Titel2~LT~Gliederung 2"/>
    <w:basedOn w:val="Titel2LTGliederung1"/>
    <w:uiPriority w:val="99"/>
    <w:pPr>
      <w:tabs>
        <w:tab w:val="left" w:pos="0"/>
        <w:tab w:val="left" w:pos="245"/>
        <w:tab w:val="left" w:pos="952"/>
        <w:tab w:val="left" w:pos="1170"/>
        <w:tab w:val="left" w:pos="1660"/>
        <w:tab w:val="left" w:pos="2367"/>
        <w:tab w:val="left" w:pos="3074"/>
        <w:tab w:val="left" w:pos="3782"/>
        <w:tab w:val="left" w:pos="4490"/>
        <w:tab w:val="left" w:pos="5197"/>
        <w:tab w:val="left" w:pos="5905"/>
        <w:tab w:val="left" w:pos="6612"/>
        <w:tab w:val="left" w:pos="7320"/>
        <w:tab w:val="left" w:pos="8027"/>
        <w:tab w:val="left" w:pos="8735"/>
        <w:tab w:val="left" w:pos="9442"/>
        <w:tab w:val="left" w:pos="10150"/>
        <w:tab w:val="left" w:pos="10857"/>
        <w:tab w:val="left" w:pos="11565"/>
        <w:tab w:val="left" w:pos="12272"/>
        <w:tab w:val="left" w:pos="12980"/>
        <w:tab w:val="left" w:pos="13687"/>
      </w:tabs>
      <w:spacing w:after="249"/>
      <w:ind w:left="1170" w:hanging="450"/>
    </w:pPr>
    <w:rPr>
      <w:sz w:val="54"/>
      <w:szCs w:val="54"/>
      <w:lang w:bidi="ar-SA"/>
    </w:rPr>
  </w:style>
  <w:style w:type="paragraph" w:customStyle="1" w:styleId="Titel2LTGliederung3">
    <w:name w:val="Titel2~LT~Gliederung 3"/>
    <w:basedOn w:val="Titel2LTGliederung2"/>
    <w:uiPriority w:val="99"/>
    <w:pPr>
      <w:tabs>
        <w:tab w:val="clear" w:pos="245"/>
        <w:tab w:val="clear" w:pos="952"/>
        <w:tab w:val="clear" w:pos="1170"/>
        <w:tab w:val="clear" w:pos="1660"/>
        <w:tab w:val="clear" w:pos="2367"/>
        <w:tab w:val="clear" w:pos="3074"/>
        <w:tab w:val="clear" w:pos="3782"/>
        <w:tab w:val="clear" w:pos="4490"/>
        <w:tab w:val="clear" w:pos="5197"/>
        <w:tab w:val="clear" w:pos="5905"/>
        <w:tab w:val="clear" w:pos="6612"/>
        <w:tab w:val="clear" w:pos="7320"/>
        <w:tab w:val="clear" w:pos="8027"/>
        <w:tab w:val="clear" w:pos="8735"/>
        <w:tab w:val="clear" w:pos="9442"/>
        <w:tab w:val="clear" w:pos="10150"/>
        <w:tab w:val="clear" w:pos="10857"/>
        <w:tab w:val="clear" w:pos="11565"/>
        <w:tab w:val="clear" w:pos="12272"/>
        <w:tab w:val="clear" w:pos="12980"/>
        <w:tab w:val="clear" w:pos="13687"/>
        <w:tab w:val="left" w:pos="322"/>
        <w:tab w:val="left" w:pos="1030"/>
        <w:tab w:val="left" w:pos="1737"/>
        <w:tab w:val="left" w:pos="1800"/>
        <w:tab w:val="left" w:pos="2445"/>
        <w:tab w:val="left" w:pos="3152"/>
        <w:tab w:val="left" w:pos="3860"/>
        <w:tab w:val="left" w:pos="4567"/>
        <w:tab w:val="left" w:pos="5275"/>
        <w:tab w:val="left" w:pos="5982"/>
        <w:tab w:val="left" w:pos="6690"/>
        <w:tab w:val="left" w:pos="7397"/>
        <w:tab w:val="left" w:pos="8105"/>
        <w:tab w:val="left" w:pos="8812"/>
        <w:tab w:val="left" w:pos="9520"/>
        <w:tab w:val="left" w:pos="10227"/>
        <w:tab w:val="left" w:pos="10935"/>
        <w:tab w:val="left" w:pos="11642"/>
        <w:tab w:val="left" w:pos="12350"/>
        <w:tab w:val="left" w:pos="13057"/>
        <w:tab w:val="left" w:pos="13764"/>
      </w:tabs>
      <w:spacing w:after="187"/>
      <w:ind w:left="1800" w:hanging="360"/>
    </w:pPr>
    <w:rPr>
      <w:sz w:val="44"/>
      <w:szCs w:val="44"/>
    </w:rPr>
  </w:style>
  <w:style w:type="paragraph" w:customStyle="1" w:styleId="Titel2LTGliederung4">
    <w:name w:val="Titel2~LT~Gliederung 4"/>
    <w:basedOn w:val="Titel2LTGliederung3"/>
    <w:uiPriority w:val="99"/>
    <w:pPr>
      <w:tabs>
        <w:tab w:val="clear" w:pos="322"/>
        <w:tab w:val="clear" w:pos="1030"/>
        <w:tab w:val="clear" w:pos="1737"/>
        <w:tab w:val="clear" w:pos="1800"/>
        <w:tab w:val="clear" w:pos="2445"/>
        <w:tab w:val="clear" w:pos="3152"/>
        <w:tab w:val="clear" w:pos="3860"/>
        <w:tab w:val="clear" w:pos="4567"/>
        <w:tab w:val="clear" w:pos="5275"/>
        <w:tab w:val="clear" w:pos="5982"/>
        <w:tab w:val="clear" w:pos="6690"/>
        <w:tab w:val="clear" w:pos="7397"/>
        <w:tab w:val="clear" w:pos="8105"/>
        <w:tab w:val="clear" w:pos="8812"/>
        <w:tab w:val="clear" w:pos="9520"/>
        <w:tab w:val="clear" w:pos="10227"/>
        <w:tab w:val="clear" w:pos="10935"/>
        <w:tab w:val="clear" w:pos="11642"/>
        <w:tab w:val="clear" w:pos="12350"/>
        <w:tab w:val="clear" w:pos="13057"/>
        <w:tab w:val="clear" w:pos="13764"/>
        <w:tab w:val="left" w:pos="310"/>
        <w:tab w:val="left" w:pos="1017"/>
        <w:tab w:val="left" w:pos="1725"/>
        <w:tab w:val="left" w:pos="2432"/>
        <w:tab w:val="left" w:pos="2520"/>
        <w:tab w:val="left" w:pos="3140"/>
        <w:tab w:val="left" w:pos="3847"/>
        <w:tab w:val="left" w:pos="4555"/>
        <w:tab w:val="left" w:pos="5262"/>
        <w:tab w:val="left" w:pos="5970"/>
        <w:tab w:val="left" w:pos="6677"/>
        <w:tab w:val="left" w:pos="7385"/>
        <w:tab w:val="left" w:pos="8092"/>
        <w:tab w:val="left" w:pos="8800"/>
        <w:tab w:val="left" w:pos="9507"/>
        <w:tab w:val="left" w:pos="10215"/>
        <w:tab w:val="left" w:pos="10922"/>
        <w:tab w:val="left" w:pos="11630"/>
        <w:tab w:val="left" w:pos="12337"/>
        <w:tab w:val="left" w:pos="13044"/>
        <w:tab w:val="left" w:pos="13752"/>
      </w:tabs>
      <w:spacing w:after="127"/>
      <w:ind w:left="2520"/>
    </w:pPr>
  </w:style>
  <w:style w:type="paragraph" w:customStyle="1" w:styleId="Titel2LTGliederung5">
    <w:name w:val="Titel2~LT~Gliederung 5"/>
    <w:basedOn w:val="Titel2LTGliederung4"/>
    <w:uiPriority w:val="99"/>
    <w:pPr>
      <w:tabs>
        <w:tab w:val="clear" w:pos="310"/>
        <w:tab w:val="clear" w:pos="1017"/>
        <w:tab w:val="clear" w:pos="1725"/>
        <w:tab w:val="clear" w:pos="2432"/>
        <w:tab w:val="clear" w:pos="2520"/>
        <w:tab w:val="clear" w:pos="3140"/>
        <w:tab w:val="clear" w:pos="3847"/>
        <w:tab w:val="clear" w:pos="4555"/>
        <w:tab w:val="clear" w:pos="5262"/>
        <w:tab w:val="clear" w:pos="5970"/>
        <w:tab w:val="clear" w:pos="6677"/>
        <w:tab w:val="clear" w:pos="7385"/>
        <w:tab w:val="clear" w:pos="8092"/>
        <w:tab w:val="clear" w:pos="8800"/>
        <w:tab w:val="clear" w:pos="9507"/>
        <w:tab w:val="clear" w:pos="10215"/>
        <w:tab w:val="clear" w:pos="10922"/>
        <w:tab w:val="clear" w:pos="11630"/>
        <w:tab w:val="clear" w:pos="12337"/>
        <w:tab w:val="clear" w:pos="13044"/>
        <w:tab w:val="clear" w:pos="13752"/>
        <w:tab w:val="left" w:pos="297"/>
        <w:tab w:val="left" w:pos="1005"/>
        <w:tab w:val="left" w:pos="1712"/>
        <w:tab w:val="left" w:pos="2420"/>
        <w:tab w:val="left" w:pos="3127"/>
        <w:tab w:val="left" w:pos="3240"/>
        <w:tab w:val="left" w:pos="3835"/>
        <w:tab w:val="left" w:pos="4542"/>
        <w:tab w:val="left" w:pos="5250"/>
        <w:tab w:val="left" w:pos="5957"/>
        <w:tab w:val="left" w:pos="6665"/>
        <w:tab w:val="left" w:pos="7372"/>
        <w:tab w:val="left" w:pos="8080"/>
        <w:tab w:val="left" w:pos="8787"/>
        <w:tab w:val="left" w:pos="9495"/>
        <w:tab w:val="left" w:pos="10202"/>
        <w:tab w:val="left" w:pos="10910"/>
        <w:tab w:val="left" w:pos="11617"/>
        <w:tab w:val="left" w:pos="12324"/>
        <w:tab w:val="left" w:pos="13032"/>
        <w:tab w:val="left" w:pos="13740"/>
      </w:tabs>
      <w:spacing w:after="62"/>
      <w:ind w:left="3240"/>
    </w:pPr>
  </w:style>
  <w:style w:type="paragraph" w:customStyle="1" w:styleId="Titel2LTGliederung6">
    <w:name w:val="Titel2~LT~Gliederung 6"/>
    <w:basedOn w:val="Titel2LTGliederung5"/>
    <w:uiPriority w:val="99"/>
  </w:style>
  <w:style w:type="paragraph" w:customStyle="1" w:styleId="Titel2LTGliederung7">
    <w:name w:val="Titel2~LT~Gliederung 7"/>
    <w:basedOn w:val="Titel2LTGliederung6"/>
    <w:uiPriority w:val="99"/>
  </w:style>
  <w:style w:type="paragraph" w:customStyle="1" w:styleId="Titel2LTGliederung8">
    <w:name w:val="Titel2~LT~Gliederung 8"/>
    <w:basedOn w:val="Titel2LTGliederung7"/>
    <w:uiPriority w:val="99"/>
  </w:style>
  <w:style w:type="paragraph" w:customStyle="1" w:styleId="Titel2LTGliederung9">
    <w:name w:val="Titel2~LT~Gliederung 9"/>
    <w:basedOn w:val="Titel2LTGliederung8"/>
    <w:uiPriority w:val="99"/>
  </w:style>
  <w:style w:type="paragraph" w:customStyle="1" w:styleId="Titel2LTTitel">
    <w:name w:val="Titel2~LT~Titel"/>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kern w:val="1"/>
      <w:sz w:val="40"/>
      <w:szCs w:val="40"/>
      <w:lang w:eastAsia="zh-CN" w:bidi="hi-IN"/>
    </w:rPr>
  </w:style>
  <w:style w:type="paragraph" w:customStyle="1" w:styleId="Titel2LTUntertitel">
    <w:name w:val="Titel2~LT~Untertitel"/>
    <w:uiPriority w:val="99"/>
    <w:pPr>
      <w:widowControl w:val="0"/>
      <w:autoSpaceDE w:val="0"/>
      <w:autoSpaceDN w:val="0"/>
      <w:adjustRightInd w:val="0"/>
      <w:spacing w:line="216" w:lineRule="auto"/>
      <w:ind w:left="540" w:hanging="540"/>
      <w:jc w:val="center"/>
    </w:pPr>
    <w:rPr>
      <w:rFonts w:ascii="Microsoft YaHei" w:eastAsia="Microsoft YaHei" w:hAnsi="Microsoft YaHei" w:cs="Microsoft YaHei"/>
      <w:color w:val="000000"/>
      <w:kern w:val="1"/>
      <w:sz w:val="64"/>
      <w:szCs w:val="64"/>
      <w:lang w:eastAsia="zh-CN" w:bidi="hi-IN"/>
    </w:rPr>
  </w:style>
  <w:style w:type="paragraph" w:customStyle="1" w:styleId="Titel2LTNotizen">
    <w:name w:val="Titel2~LT~Notizen"/>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before="90"/>
    </w:pPr>
    <w:rPr>
      <w:rFonts w:ascii="Arial" w:hAnsi="Arial" w:cs="Arial"/>
      <w:color w:val="000000"/>
      <w:kern w:val="1"/>
      <w:sz w:val="24"/>
      <w:szCs w:val="24"/>
      <w:lang w:eastAsia="zh-CN" w:bidi="hi-IN"/>
    </w:rPr>
  </w:style>
  <w:style w:type="paragraph" w:customStyle="1" w:styleId="Titel2LTHintergrundobjekte">
    <w:name w:val="Titel2~LT~Hintergrundobjekte"/>
    <w:uiPriority w:val="99"/>
    <w:pPr>
      <w:widowControl w:val="0"/>
      <w:autoSpaceDE w:val="0"/>
      <w:autoSpaceDN w:val="0"/>
      <w:adjustRightInd w:val="0"/>
    </w:pPr>
    <w:rPr>
      <w:rFonts w:ascii="Times New Roman" w:hAnsi="Times New Roman" w:cs="Times New Roman"/>
      <w:kern w:val="1"/>
      <w:sz w:val="24"/>
      <w:szCs w:val="24"/>
      <w:lang w:eastAsia="zh-CN" w:bidi="hi-IN"/>
    </w:rPr>
  </w:style>
  <w:style w:type="paragraph" w:customStyle="1" w:styleId="Titel2LTHintergrund">
    <w:name w:val="Titel2~LT~Hintergrund"/>
    <w:uiPriority w:val="99"/>
    <w:pPr>
      <w:widowControl w:val="0"/>
      <w:autoSpaceDE w:val="0"/>
      <w:autoSpaceDN w:val="0"/>
      <w:adjustRightInd w:val="0"/>
      <w:jc w:val="center"/>
    </w:pPr>
    <w:rPr>
      <w:rFonts w:ascii="Times New Roman" w:hAnsi="Times New Roman" w:cs="Times New Roman"/>
      <w:sz w:val="24"/>
      <w:szCs w:val="24"/>
      <w:lang w:eastAsia="zh-CN" w:bidi="hi-IN"/>
    </w:rPr>
  </w:style>
  <w:style w:type="paragraph" w:customStyle="1" w:styleId="WW-Titel1">
    <w:name w:val="WW-Titel1"/>
    <w:uiPriority w:val="99"/>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16" w:lineRule="auto"/>
    </w:pPr>
    <w:rPr>
      <w:rFonts w:ascii="Microsoft YaHei" w:eastAsia="Microsoft YaHei" w:hAnsi="Microsoft YaHei" w:cs="Microsoft YaHei"/>
      <w:color w:val="000000"/>
      <w:sz w:val="40"/>
      <w:szCs w:val="40"/>
      <w:lang w:eastAsia="zh-CN" w:bidi="hi-IN"/>
    </w:rPr>
  </w:style>
  <w:style w:type="paragraph" w:customStyle="1" w:styleId="TabellenInhalt">
    <w:name w:val="Tabellen Inhalt"/>
    <w:basedOn w:val="Standard"/>
    <w:uiPriority w:val="99"/>
    <w:rPr>
      <w:lang w:bidi="ar-SA"/>
    </w:rPr>
  </w:style>
  <w:style w:type="character" w:styleId="Hyperlink">
    <w:name w:val="Hyperlink"/>
    <w:basedOn w:val="Absatz-Standardschriftart"/>
    <w:uiPriority w:val="99"/>
    <w:unhideWhenUsed/>
    <w:rsid w:val="003C17D4"/>
    <w:rPr>
      <w:rFonts w:cs="Times New Roman"/>
      <w:color w:val="467886"/>
      <w:u w:val="single"/>
    </w:rPr>
  </w:style>
  <w:style w:type="character" w:styleId="NichtaufgelsteErwhnung">
    <w:name w:val="Unresolved Mention"/>
    <w:basedOn w:val="Absatz-Standardschriftart"/>
    <w:uiPriority w:val="99"/>
    <w:semiHidden/>
    <w:unhideWhenUsed/>
    <w:rsid w:val="003C17D4"/>
    <w:rPr>
      <w:rFonts w:cs="Times New Roman"/>
      <w:color w:val="605E5C"/>
      <w:shd w:val="clear" w:color="auto" w:fill="E1DFDD"/>
    </w:rPr>
  </w:style>
  <w:style w:type="paragraph" w:styleId="Listenabsatz">
    <w:name w:val="List Paragraph"/>
    <w:basedOn w:val="Standard"/>
    <w:uiPriority w:val="34"/>
    <w:qFormat/>
    <w:rsid w:val="00B21D19"/>
    <w:pPr>
      <w:ind w:left="720"/>
      <w:contextualSpacing/>
    </w:pPr>
    <w:rPr>
      <w:rFonts w:cs="Mangal"/>
      <w:szCs w:val="21"/>
    </w:rPr>
  </w:style>
  <w:style w:type="paragraph" w:styleId="Kopfzeile">
    <w:name w:val="header"/>
    <w:basedOn w:val="Standard"/>
    <w:link w:val="KopfzeileZchn"/>
    <w:uiPriority w:val="99"/>
    <w:unhideWhenUsed/>
    <w:rsid w:val="00B21D19"/>
    <w:pPr>
      <w:tabs>
        <w:tab w:val="center" w:pos="4536"/>
        <w:tab w:val="right" w:pos="9072"/>
      </w:tabs>
    </w:pPr>
    <w:rPr>
      <w:rFonts w:cs="Mangal"/>
      <w:szCs w:val="21"/>
    </w:rPr>
  </w:style>
  <w:style w:type="character" w:customStyle="1" w:styleId="KopfzeileZchn">
    <w:name w:val="Kopfzeile Zchn"/>
    <w:basedOn w:val="Absatz-Standardschriftart"/>
    <w:link w:val="Kopfzeile"/>
    <w:uiPriority w:val="99"/>
    <w:rsid w:val="00B21D19"/>
    <w:rPr>
      <w:rFonts w:ascii="Times New Roman" w:hAnsi="Times New Roman" w:cs="Mangal"/>
      <w:sz w:val="24"/>
      <w:szCs w:val="21"/>
      <w:lang w:bidi="hi-IN"/>
    </w:rPr>
  </w:style>
  <w:style w:type="paragraph" w:styleId="Fuzeile">
    <w:name w:val="footer"/>
    <w:basedOn w:val="Standard"/>
    <w:link w:val="FuzeileZchn"/>
    <w:uiPriority w:val="99"/>
    <w:unhideWhenUsed/>
    <w:rsid w:val="00B21D19"/>
    <w:pPr>
      <w:tabs>
        <w:tab w:val="center" w:pos="4536"/>
        <w:tab w:val="right" w:pos="9072"/>
      </w:tabs>
    </w:pPr>
    <w:rPr>
      <w:rFonts w:cs="Mangal"/>
      <w:szCs w:val="21"/>
    </w:rPr>
  </w:style>
  <w:style w:type="character" w:customStyle="1" w:styleId="FuzeileZchn">
    <w:name w:val="Fußzeile Zchn"/>
    <w:basedOn w:val="Absatz-Standardschriftart"/>
    <w:link w:val="Fuzeile"/>
    <w:uiPriority w:val="99"/>
    <w:rsid w:val="00B21D19"/>
    <w:rPr>
      <w:rFonts w:ascii="Times New Roman" w:hAnsi="Times New Roman" w:cs="Mangal"/>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643289">
      <w:bodyDiv w:val="1"/>
      <w:marLeft w:val="0"/>
      <w:marRight w:val="0"/>
      <w:marTop w:val="0"/>
      <w:marBottom w:val="0"/>
      <w:divBdr>
        <w:top w:val="none" w:sz="0" w:space="0" w:color="auto"/>
        <w:left w:val="none" w:sz="0" w:space="0" w:color="auto"/>
        <w:bottom w:val="none" w:sz="0" w:space="0" w:color="auto"/>
        <w:right w:val="none" w:sz="0" w:space="0" w:color="auto"/>
      </w:divBdr>
    </w:div>
    <w:div w:id="423691310">
      <w:bodyDiv w:val="1"/>
      <w:marLeft w:val="0"/>
      <w:marRight w:val="0"/>
      <w:marTop w:val="0"/>
      <w:marBottom w:val="0"/>
      <w:divBdr>
        <w:top w:val="none" w:sz="0" w:space="0" w:color="auto"/>
        <w:left w:val="none" w:sz="0" w:space="0" w:color="auto"/>
        <w:bottom w:val="none" w:sz="0" w:space="0" w:color="auto"/>
        <w:right w:val="none" w:sz="0" w:space="0" w:color="auto"/>
      </w:divBdr>
    </w:div>
    <w:div w:id="544757477">
      <w:bodyDiv w:val="1"/>
      <w:marLeft w:val="0"/>
      <w:marRight w:val="0"/>
      <w:marTop w:val="0"/>
      <w:marBottom w:val="0"/>
      <w:divBdr>
        <w:top w:val="none" w:sz="0" w:space="0" w:color="auto"/>
        <w:left w:val="none" w:sz="0" w:space="0" w:color="auto"/>
        <w:bottom w:val="none" w:sz="0" w:space="0" w:color="auto"/>
        <w:right w:val="none" w:sz="0" w:space="0" w:color="auto"/>
      </w:divBdr>
    </w:div>
    <w:div w:id="592476516">
      <w:bodyDiv w:val="1"/>
      <w:marLeft w:val="0"/>
      <w:marRight w:val="0"/>
      <w:marTop w:val="0"/>
      <w:marBottom w:val="0"/>
      <w:divBdr>
        <w:top w:val="none" w:sz="0" w:space="0" w:color="auto"/>
        <w:left w:val="none" w:sz="0" w:space="0" w:color="auto"/>
        <w:bottom w:val="none" w:sz="0" w:space="0" w:color="auto"/>
        <w:right w:val="none" w:sz="0" w:space="0" w:color="auto"/>
      </w:divBdr>
    </w:div>
    <w:div w:id="917638070">
      <w:bodyDiv w:val="1"/>
      <w:marLeft w:val="0"/>
      <w:marRight w:val="0"/>
      <w:marTop w:val="0"/>
      <w:marBottom w:val="0"/>
      <w:divBdr>
        <w:top w:val="none" w:sz="0" w:space="0" w:color="auto"/>
        <w:left w:val="none" w:sz="0" w:space="0" w:color="auto"/>
        <w:bottom w:val="none" w:sz="0" w:space="0" w:color="auto"/>
        <w:right w:val="none" w:sz="0" w:space="0" w:color="auto"/>
      </w:divBdr>
    </w:div>
    <w:div w:id="1125343365">
      <w:bodyDiv w:val="1"/>
      <w:marLeft w:val="0"/>
      <w:marRight w:val="0"/>
      <w:marTop w:val="0"/>
      <w:marBottom w:val="0"/>
      <w:divBdr>
        <w:top w:val="none" w:sz="0" w:space="0" w:color="auto"/>
        <w:left w:val="none" w:sz="0" w:space="0" w:color="auto"/>
        <w:bottom w:val="none" w:sz="0" w:space="0" w:color="auto"/>
        <w:right w:val="none" w:sz="0" w:space="0" w:color="auto"/>
      </w:divBdr>
    </w:div>
    <w:div w:id="1150367902">
      <w:bodyDiv w:val="1"/>
      <w:marLeft w:val="0"/>
      <w:marRight w:val="0"/>
      <w:marTop w:val="0"/>
      <w:marBottom w:val="0"/>
      <w:divBdr>
        <w:top w:val="none" w:sz="0" w:space="0" w:color="auto"/>
        <w:left w:val="none" w:sz="0" w:space="0" w:color="auto"/>
        <w:bottom w:val="none" w:sz="0" w:space="0" w:color="auto"/>
        <w:right w:val="none" w:sz="0" w:space="0" w:color="auto"/>
      </w:divBdr>
    </w:div>
    <w:div w:id="1424952728">
      <w:bodyDiv w:val="1"/>
      <w:marLeft w:val="0"/>
      <w:marRight w:val="0"/>
      <w:marTop w:val="0"/>
      <w:marBottom w:val="0"/>
      <w:divBdr>
        <w:top w:val="none" w:sz="0" w:space="0" w:color="auto"/>
        <w:left w:val="none" w:sz="0" w:space="0" w:color="auto"/>
        <w:bottom w:val="none" w:sz="0" w:space="0" w:color="auto"/>
        <w:right w:val="none" w:sz="0" w:space="0" w:color="auto"/>
      </w:divBdr>
    </w:div>
    <w:div w:id="1658218497">
      <w:marLeft w:val="0"/>
      <w:marRight w:val="0"/>
      <w:marTop w:val="0"/>
      <w:marBottom w:val="0"/>
      <w:divBdr>
        <w:top w:val="none" w:sz="0" w:space="0" w:color="auto"/>
        <w:left w:val="none" w:sz="0" w:space="0" w:color="auto"/>
        <w:bottom w:val="none" w:sz="0" w:space="0" w:color="auto"/>
        <w:right w:val="none" w:sz="0" w:space="0" w:color="auto"/>
      </w:divBdr>
      <w:divsChild>
        <w:div w:id="1658218784">
          <w:marLeft w:val="0"/>
          <w:marRight w:val="0"/>
          <w:marTop w:val="0"/>
          <w:marBottom w:val="0"/>
          <w:divBdr>
            <w:top w:val="none" w:sz="0" w:space="0" w:color="auto"/>
            <w:left w:val="none" w:sz="0" w:space="0" w:color="auto"/>
            <w:bottom w:val="none" w:sz="0" w:space="0" w:color="auto"/>
            <w:right w:val="none" w:sz="0" w:space="0" w:color="auto"/>
          </w:divBdr>
          <w:divsChild>
            <w:div w:id="1658218783">
              <w:marLeft w:val="0"/>
              <w:marRight w:val="0"/>
              <w:marTop w:val="0"/>
              <w:marBottom w:val="0"/>
              <w:divBdr>
                <w:top w:val="none" w:sz="0" w:space="0" w:color="auto"/>
                <w:left w:val="none" w:sz="0" w:space="0" w:color="auto"/>
                <w:bottom w:val="none" w:sz="0" w:space="0" w:color="auto"/>
                <w:right w:val="none" w:sz="0" w:space="0" w:color="auto"/>
              </w:divBdr>
              <w:divsChild>
                <w:div w:id="165821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517">
      <w:marLeft w:val="0"/>
      <w:marRight w:val="0"/>
      <w:marTop w:val="0"/>
      <w:marBottom w:val="0"/>
      <w:divBdr>
        <w:top w:val="none" w:sz="0" w:space="0" w:color="auto"/>
        <w:left w:val="none" w:sz="0" w:space="0" w:color="auto"/>
        <w:bottom w:val="none" w:sz="0" w:space="0" w:color="auto"/>
        <w:right w:val="none" w:sz="0" w:space="0" w:color="auto"/>
      </w:divBdr>
      <w:divsChild>
        <w:div w:id="1658218531">
          <w:marLeft w:val="0"/>
          <w:marRight w:val="0"/>
          <w:marTop w:val="0"/>
          <w:marBottom w:val="0"/>
          <w:divBdr>
            <w:top w:val="none" w:sz="0" w:space="0" w:color="auto"/>
            <w:left w:val="none" w:sz="0" w:space="0" w:color="auto"/>
            <w:bottom w:val="none" w:sz="0" w:space="0" w:color="auto"/>
            <w:right w:val="none" w:sz="0" w:space="0" w:color="auto"/>
          </w:divBdr>
          <w:divsChild>
            <w:div w:id="1658218499">
              <w:marLeft w:val="0"/>
              <w:marRight w:val="0"/>
              <w:marTop w:val="0"/>
              <w:marBottom w:val="0"/>
              <w:divBdr>
                <w:top w:val="none" w:sz="0" w:space="0" w:color="auto"/>
                <w:left w:val="none" w:sz="0" w:space="0" w:color="auto"/>
                <w:bottom w:val="none" w:sz="0" w:space="0" w:color="auto"/>
                <w:right w:val="none" w:sz="0" w:space="0" w:color="auto"/>
              </w:divBdr>
              <w:divsChild>
                <w:div w:id="165821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520">
      <w:marLeft w:val="0"/>
      <w:marRight w:val="0"/>
      <w:marTop w:val="0"/>
      <w:marBottom w:val="0"/>
      <w:divBdr>
        <w:top w:val="none" w:sz="0" w:space="0" w:color="auto"/>
        <w:left w:val="none" w:sz="0" w:space="0" w:color="auto"/>
        <w:bottom w:val="none" w:sz="0" w:space="0" w:color="auto"/>
        <w:right w:val="none" w:sz="0" w:space="0" w:color="auto"/>
      </w:divBdr>
      <w:divsChild>
        <w:div w:id="1658218491">
          <w:marLeft w:val="0"/>
          <w:marRight w:val="0"/>
          <w:marTop w:val="0"/>
          <w:marBottom w:val="0"/>
          <w:divBdr>
            <w:top w:val="none" w:sz="0" w:space="0" w:color="auto"/>
            <w:left w:val="none" w:sz="0" w:space="0" w:color="auto"/>
            <w:bottom w:val="none" w:sz="0" w:space="0" w:color="auto"/>
            <w:right w:val="none" w:sz="0" w:space="0" w:color="auto"/>
          </w:divBdr>
          <w:divsChild>
            <w:div w:id="1658218537">
              <w:marLeft w:val="0"/>
              <w:marRight w:val="0"/>
              <w:marTop w:val="0"/>
              <w:marBottom w:val="0"/>
              <w:divBdr>
                <w:top w:val="none" w:sz="0" w:space="0" w:color="auto"/>
                <w:left w:val="none" w:sz="0" w:space="0" w:color="auto"/>
                <w:bottom w:val="none" w:sz="0" w:space="0" w:color="auto"/>
                <w:right w:val="none" w:sz="0" w:space="0" w:color="auto"/>
              </w:divBdr>
            </w:div>
          </w:divsChild>
        </w:div>
        <w:div w:id="1658218492">
          <w:marLeft w:val="0"/>
          <w:marRight w:val="0"/>
          <w:marTop w:val="0"/>
          <w:marBottom w:val="0"/>
          <w:divBdr>
            <w:top w:val="none" w:sz="0" w:space="0" w:color="auto"/>
            <w:left w:val="none" w:sz="0" w:space="0" w:color="auto"/>
            <w:bottom w:val="none" w:sz="0" w:space="0" w:color="auto"/>
            <w:right w:val="none" w:sz="0" w:space="0" w:color="auto"/>
          </w:divBdr>
          <w:divsChild>
            <w:div w:id="1658218564">
              <w:marLeft w:val="0"/>
              <w:marRight w:val="0"/>
              <w:marTop w:val="0"/>
              <w:marBottom w:val="0"/>
              <w:divBdr>
                <w:top w:val="none" w:sz="0" w:space="0" w:color="auto"/>
                <w:left w:val="none" w:sz="0" w:space="0" w:color="auto"/>
                <w:bottom w:val="none" w:sz="0" w:space="0" w:color="auto"/>
                <w:right w:val="none" w:sz="0" w:space="0" w:color="auto"/>
              </w:divBdr>
            </w:div>
          </w:divsChild>
        </w:div>
        <w:div w:id="1658218493">
          <w:marLeft w:val="0"/>
          <w:marRight w:val="0"/>
          <w:marTop w:val="0"/>
          <w:marBottom w:val="0"/>
          <w:divBdr>
            <w:top w:val="none" w:sz="0" w:space="0" w:color="auto"/>
            <w:left w:val="none" w:sz="0" w:space="0" w:color="auto"/>
            <w:bottom w:val="none" w:sz="0" w:space="0" w:color="auto"/>
            <w:right w:val="none" w:sz="0" w:space="0" w:color="auto"/>
          </w:divBdr>
          <w:divsChild>
            <w:div w:id="1658218510">
              <w:marLeft w:val="0"/>
              <w:marRight w:val="0"/>
              <w:marTop w:val="0"/>
              <w:marBottom w:val="0"/>
              <w:divBdr>
                <w:top w:val="none" w:sz="0" w:space="0" w:color="auto"/>
                <w:left w:val="none" w:sz="0" w:space="0" w:color="auto"/>
                <w:bottom w:val="none" w:sz="0" w:space="0" w:color="auto"/>
                <w:right w:val="none" w:sz="0" w:space="0" w:color="auto"/>
              </w:divBdr>
            </w:div>
          </w:divsChild>
        </w:div>
        <w:div w:id="1658218494">
          <w:marLeft w:val="0"/>
          <w:marRight w:val="0"/>
          <w:marTop w:val="0"/>
          <w:marBottom w:val="0"/>
          <w:divBdr>
            <w:top w:val="none" w:sz="0" w:space="0" w:color="auto"/>
            <w:left w:val="none" w:sz="0" w:space="0" w:color="auto"/>
            <w:bottom w:val="none" w:sz="0" w:space="0" w:color="auto"/>
            <w:right w:val="none" w:sz="0" w:space="0" w:color="auto"/>
          </w:divBdr>
          <w:divsChild>
            <w:div w:id="1658218541">
              <w:marLeft w:val="0"/>
              <w:marRight w:val="0"/>
              <w:marTop w:val="0"/>
              <w:marBottom w:val="0"/>
              <w:divBdr>
                <w:top w:val="none" w:sz="0" w:space="0" w:color="auto"/>
                <w:left w:val="none" w:sz="0" w:space="0" w:color="auto"/>
                <w:bottom w:val="none" w:sz="0" w:space="0" w:color="auto"/>
                <w:right w:val="none" w:sz="0" w:space="0" w:color="auto"/>
              </w:divBdr>
            </w:div>
          </w:divsChild>
        </w:div>
        <w:div w:id="1658218496">
          <w:marLeft w:val="0"/>
          <w:marRight w:val="0"/>
          <w:marTop w:val="0"/>
          <w:marBottom w:val="0"/>
          <w:divBdr>
            <w:top w:val="none" w:sz="0" w:space="0" w:color="auto"/>
            <w:left w:val="none" w:sz="0" w:space="0" w:color="auto"/>
            <w:bottom w:val="none" w:sz="0" w:space="0" w:color="auto"/>
            <w:right w:val="none" w:sz="0" w:space="0" w:color="auto"/>
          </w:divBdr>
          <w:divsChild>
            <w:div w:id="1658218545">
              <w:marLeft w:val="0"/>
              <w:marRight w:val="0"/>
              <w:marTop w:val="0"/>
              <w:marBottom w:val="0"/>
              <w:divBdr>
                <w:top w:val="none" w:sz="0" w:space="0" w:color="auto"/>
                <w:left w:val="none" w:sz="0" w:space="0" w:color="auto"/>
                <w:bottom w:val="none" w:sz="0" w:space="0" w:color="auto"/>
                <w:right w:val="none" w:sz="0" w:space="0" w:color="auto"/>
              </w:divBdr>
            </w:div>
          </w:divsChild>
        </w:div>
        <w:div w:id="1658218500">
          <w:marLeft w:val="0"/>
          <w:marRight w:val="0"/>
          <w:marTop w:val="0"/>
          <w:marBottom w:val="0"/>
          <w:divBdr>
            <w:top w:val="none" w:sz="0" w:space="0" w:color="auto"/>
            <w:left w:val="none" w:sz="0" w:space="0" w:color="auto"/>
            <w:bottom w:val="none" w:sz="0" w:space="0" w:color="auto"/>
            <w:right w:val="none" w:sz="0" w:space="0" w:color="auto"/>
          </w:divBdr>
          <w:divsChild>
            <w:div w:id="1658218782">
              <w:marLeft w:val="0"/>
              <w:marRight w:val="0"/>
              <w:marTop w:val="0"/>
              <w:marBottom w:val="0"/>
              <w:divBdr>
                <w:top w:val="none" w:sz="0" w:space="0" w:color="auto"/>
                <w:left w:val="none" w:sz="0" w:space="0" w:color="auto"/>
                <w:bottom w:val="none" w:sz="0" w:space="0" w:color="auto"/>
                <w:right w:val="none" w:sz="0" w:space="0" w:color="auto"/>
              </w:divBdr>
            </w:div>
          </w:divsChild>
        </w:div>
        <w:div w:id="1658218502">
          <w:marLeft w:val="0"/>
          <w:marRight w:val="0"/>
          <w:marTop w:val="0"/>
          <w:marBottom w:val="0"/>
          <w:divBdr>
            <w:top w:val="none" w:sz="0" w:space="0" w:color="auto"/>
            <w:left w:val="none" w:sz="0" w:space="0" w:color="auto"/>
            <w:bottom w:val="none" w:sz="0" w:space="0" w:color="auto"/>
            <w:right w:val="none" w:sz="0" w:space="0" w:color="auto"/>
          </w:divBdr>
          <w:divsChild>
            <w:div w:id="1658218518">
              <w:marLeft w:val="0"/>
              <w:marRight w:val="0"/>
              <w:marTop w:val="0"/>
              <w:marBottom w:val="0"/>
              <w:divBdr>
                <w:top w:val="none" w:sz="0" w:space="0" w:color="auto"/>
                <w:left w:val="none" w:sz="0" w:space="0" w:color="auto"/>
                <w:bottom w:val="none" w:sz="0" w:space="0" w:color="auto"/>
                <w:right w:val="none" w:sz="0" w:space="0" w:color="auto"/>
              </w:divBdr>
            </w:div>
          </w:divsChild>
        </w:div>
        <w:div w:id="1658218503">
          <w:marLeft w:val="0"/>
          <w:marRight w:val="0"/>
          <w:marTop w:val="0"/>
          <w:marBottom w:val="0"/>
          <w:divBdr>
            <w:top w:val="none" w:sz="0" w:space="0" w:color="auto"/>
            <w:left w:val="none" w:sz="0" w:space="0" w:color="auto"/>
            <w:bottom w:val="none" w:sz="0" w:space="0" w:color="auto"/>
            <w:right w:val="none" w:sz="0" w:space="0" w:color="auto"/>
          </w:divBdr>
          <w:divsChild>
            <w:div w:id="1658218560">
              <w:marLeft w:val="0"/>
              <w:marRight w:val="0"/>
              <w:marTop w:val="0"/>
              <w:marBottom w:val="0"/>
              <w:divBdr>
                <w:top w:val="none" w:sz="0" w:space="0" w:color="auto"/>
                <w:left w:val="none" w:sz="0" w:space="0" w:color="auto"/>
                <w:bottom w:val="none" w:sz="0" w:space="0" w:color="auto"/>
                <w:right w:val="none" w:sz="0" w:space="0" w:color="auto"/>
              </w:divBdr>
            </w:div>
          </w:divsChild>
        </w:div>
        <w:div w:id="1658218511">
          <w:marLeft w:val="0"/>
          <w:marRight w:val="0"/>
          <w:marTop w:val="0"/>
          <w:marBottom w:val="0"/>
          <w:divBdr>
            <w:top w:val="none" w:sz="0" w:space="0" w:color="auto"/>
            <w:left w:val="none" w:sz="0" w:space="0" w:color="auto"/>
            <w:bottom w:val="none" w:sz="0" w:space="0" w:color="auto"/>
            <w:right w:val="none" w:sz="0" w:space="0" w:color="auto"/>
          </w:divBdr>
          <w:divsChild>
            <w:div w:id="1658218552">
              <w:marLeft w:val="0"/>
              <w:marRight w:val="0"/>
              <w:marTop w:val="0"/>
              <w:marBottom w:val="0"/>
              <w:divBdr>
                <w:top w:val="none" w:sz="0" w:space="0" w:color="auto"/>
                <w:left w:val="none" w:sz="0" w:space="0" w:color="auto"/>
                <w:bottom w:val="none" w:sz="0" w:space="0" w:color="auto"/>
                <w:right w:val="none" w:sz="0" w:space="0" w:color="auto"/>
              </w:divBdr>
            </w:div>
          </w:divsChild>
        </w:div>
        <w:div w:id="1658218514">
          <w:marLeft w:val="0"/>
          <w:marRight w:val="0"/>
          <w:marTop w:val="0"/>
          <w:marBottom w:val="0"/>
          <w:divBdr>
            <w:top w:val="none" w:sz="0" w:space="0" w:color="auto"/>
            <w:left w:val="none" w:sz="0" w:space="0" w:color="auto"/>
            <w:bottom w:val="none" w:sz="0" w:space="0" w:color="auto"/>
            <w:right w:val="none" w:sz="0" w:space="0" w:color="auto"/>
          </w:divBdr>
          <w:divsChild>
            <w:div w:id="1658218773">
              <w:marLeft w:val="0"/>
              <w:marRight w:val="0"/>
              <w:marTop w:val="0"/>
              <w:marBottom w:val="0"/>
              <w:divBdr>
                <w:top w:val="none" w:sz="0" w:space="0" w:color="auto"/>
                <w:left w:val="none" w:sz="0" w:space="0" w:color="auto"/>
                <w:bottom w:val="none" w:sz="0" w:space="0" w:color="auto"/>
                <w:right w:val="none" w:sz="0" w:space="0" w:color="auto"/>
              </w:divBdr>
            </w:div>
          </w:divsChild>
        </w:div>
        <w:div w:id="1658218515">
          <w:marLeft w:val="0"/>
          <w:marRight w:val="0"/>
          <w:marTop w:val="0"/>
          <w:marBottom w:val="0"/>
          <w:divBdr>
            <w:top w:val="none" w:sz="0" w:space="0" w:color="auto"/>
            <w:left w:val="none" w:sz="0" w:space="0" w:color="auto"/>
            <w:bottom w:val="none" w:sz="0" w:space="0" w:color="auto"/>
            <w:right w:val="none" w:sz="0" w:space="0" w:color="auto"/>
          </w:divBdr>
          <w:divsChild>
            <w:div w:id="1658218774">
              <w:marLeft w:val="0"/>
              <w:marRight w:val="0"/>
              <w:marTop w:val="0"/>
              <w:marBottom w:val="0"/>
              <w:divBdr>
                <w:top w:val="none" w:sz="0" w:space="0" w:color="auto"/>
                <w:left w:val="none" w:sz="0" w:space="0" w:color="auto"/>
                <w:bottom w:val="none" w:sz="0" w:space="0" w:color="auto"/>
                <w:right w:val="none" w:sz="0" w:space="0" w:color="auto"/>
              </w:divBdr>
            </w:div>
          </w:divsChild>
        </w:div>
        <w:div w:id="1658218516">
          <w:marLeft w:val="0"/>
          <w:marRight w:val="0"/>
          <w:marTop w:val="0"/>
          <w:marBottom w:val="0"/>
          <w:divBdr>
            <w:top w:val="none" w:sz="0" w:space="0" w:color="auto"/>
            <w:left w:val="none" w:sz="0" w:space="0" w:color="auto"/>
            <w:bottom w:val="none" w:sz="0" w:space="0" w:color="auto"/>
            <w:right w:val="none" w:sz="0" w:space="0" w:color="auto"/>
          </w:divBdr>
          <w:divsChild>
            <w:div w:id="1658218540">
              <w:marLeft w:val="0"/>
              <w:marRight w:val="0"/>
              <w:marTop w:val="0"/>
              <w:marBottom w:val="0"/>
              <w:divBdr>
                <w:top w:val="none" w:sz="0" w:space="0" w:color="auto"/>
                <w:left w:val="none" w:sz="0" w:space="0" w:color="auto"/>
                <w:bottom w:val="none" w:sz="0" w:space="0" w:color="auto"/>
                <w:right w:val="none" w:sz="0" w:space="0" w:color="auto"/>
              </w:divBdr>
            </w:div>
          </w:divsChild>
        </w:div>
        <w:div w:id="1658218525">
          <w:marLeft w:val="0"/>
          <w:marRight w:val="0"/>
          <w:marTop w:val="0"/>
          <w:marBottom w:val="0"/>
          <w:divBdr>
            <w:top w:val="none" w:sz="0" w:space="0" w:color="auto"/>
            <w:left w:val="none" w:sz="0" w:space="0" w:color="auto"/>
            <w:bottom w:val="none" w:sz="0" w:space="0" w:color="auto"/>
            <w:right w:val="none" w:sz="0" w:space="0" w:color="auto"/>
          </w:divBdr>
          <w:divsChild>
            <w:div w:id="1658218781">
              <w:marLeft w:val="0"/>
              <w:marRight w:val="0"/>
              <w:marTop w:val="0"/>
              <w:marBottom w:val="0"/>
              <w:divBdr>
                <w:top w:val="none" w:sz="0" w:space="0" w:color="auto"/>
                <w:left w:val="none" w:sz="0" w:space="0" w:color="auto"/>
                <w:bottom w:val="none" w:sz="0" w:space="0" w:color="auto"/>
                <w:right w:val="none" w:sz="0" w:space="0" w:color="auto"/>
              </w:divBdr>
            </w:div>
          </w:divsChild>
        </w:div>
        <w:div w:id="1658218529">
          <w:marLeft w:val="0"/>
          <w:marRight w:val="0"/>
          <w:marTop w:val="0"/>
          <w:marBottom w:val="0"/>
          <w:divBdr>
            <w:top w:val="none" w:sz="0" w:space="0" w:color="auto"/>
            <w:left w:val="none" w:sz="0" w:space="0" w:color="auto"/>
            <w:bottom w:val="none" w:sz="0" w:space="0" w:color="auto"/>
            <w:right w:val="none" w:sz="0" w:space="0" w:color="auto"/>
          </w:divBdr>
          <w:divsChild>
            <w:div w:id="1658218555">
              <w:marLeft w:val="0"/>
              <w:marRight w:val="0"/>
              <w:marTop w:val="0"/>
              <w:marBottom w:val="0"/>
              <w:divBdr>
                <w:top w:val="none" w:sz="0" w:space="0" w:color="auto"/>
                <w:left w:val="none" w:sz="0" w:space="0" w:color="auto"/>
                <w:bottom w:val="none" w:sz="0" w:space="0" w:color="auto"/>
                <w:right w:val="none" w:sz="0" w:space="0" w:color="auto"/>
              </w:divBdr>
            </w:div>
          </w:divsChild>
        </w:div>
        <w:div w:id="1658218543">
          <w:marLeft w:val="0"/>
          <w:marRight w:val="0"/>
          <w:marTop w:val="0"/>
          <w:marBottom w:val="0"/>
          <w:divBdr>
            <w:top w:val="none" w:sz="0" w:space="0" w:color="auto"/>
            <w:left w:val="none" w:sz="0" w:space="0" w:color="auto"/>
            <w:bottom w:val="none" w:sz="0" w:space="0" w:color="auto"/>
            <w:right w:val="none" w:sz="0" w:space="0" w:color="auto"/>
          </w:divBdr>
          <w:divsChild>
            <w:div w:id="1658218776">
              <w:marLeft w:val="0"/>
              <w:marRight w:val="0"/>
              <w:marTop w:val="0"/>
              <w:marBottom w:val="0"/>
              <w:divBdr>
                <w:top w:val="none" w:sz="0" w:space="0" w:color="auto"/>
                <w:left w:val="none" w:sz="0" w:space="0" w:color="auto"/>
                <w:bottom w:val="none" w:sz="0" w:space="0" w:color="auto"/>
                <w:right w:val="none" w:sz="0" w:space="0" w:color="auto"/>
              </w:divBdr>
            </w:div>
          </w:divsChild>
        </w:div>
        <w:div w:id="1658218548">
          <w:marLeft w:val="0"/>
          <w:marRight w:val="0"/>
          <w:marTop w:val="0"/>
          <w:marBottom w:val="0"/>
          <w:divBdr>
            <w:top w:val="none" w:sz="0" w:space="0" w:color="auto"/>
            <w:left w:val="none" w:sz="0" w:space="0" w:color="auto"/>
            <w:bottom w:val="none" w:sz="0" w:space="0" w:color="auto"/>
            <w:right w:val="none" w:sz="0" w:space="0" w:color="auto"/>
          </w:divBdr>
          <w:divsChild>
            <w:div w:id="1658218530">
              <w:marLeft w:val="0"/>
              <w:marRight w:val="0"/>
              <w:marTop w:val="0"/>
              <w:marBottom w:val="0"/>
              <w:divBdr>
                <w:top w:val="none" w:sz="0" w:space="0" w:color="auto"/>
                <w:left w:val="none" w:sz="0" w:space="0" w:color="auto"/>
                <w:bottom w:val="none" w:sz="0" w:space="0" w:color="auto"/>
                <w:right w:val="none" w:sz="0" w:space="0" w:color="auto"/>
              </w:divBdr>
            </w:div>
          </w:divsChild>
        </w:div>
        <w:div w:id="1658218551">
          <w:marLeft w:val="0"/>
          <w:marRight w:val="0"/>
          <w:marTop w:val="0"/>
          <w:marBottom w:val="0"/>
          <w:divBdr>
            <w:top w:val="none" w:sz="0" w:space="0" w:color="auto"/>
            <w:left w:val="none" w:sz="0" w:space="0" w:color="auto"/>
            <w:bottom w:val="none" w:sz="0" w:space="0" w:color="auto"/>
            <w:right w:val="none" w:sz="0" w:space="0" w:color="auto"/>
          </w:divBdr>
          <w:divsChild>
            <w:div w:id="1658218498">
              <w:marLeft w:val="0"/>
              <w:marRight w:val="0"/>
              <w:marTop w:val="0"/>
              <w:marBottom w:val="0"/>
              <w:divBdr>
                <w:top w:val="none" w:sz="0" w:space="0" w:color="auto"/>
                <w:left w:val="none" w:sz="0" w:space="0" w:color="auto"/>
                <w:bottom w:val="none" w:sz="0" w:space="0" w:color="auto"/>
                <w:right w:val="none" w:sz="0" w:space="0" w:color="auto"/>
              </w:divBdr>
            </w:div>
          </w:divsChild>
        </w:div>
        <w:div w:id="1658218557">
          <w:marLeft w:val="0"/>
          <w:marRight w:val="0"/>
          <w:marTop w:val="0"/>
          <w:marBottom w:val="0"/>
          <w:divBdr>
            <w:top w:val="none" w:sz="0" w:space="0" w:color="auto"/>
            <w:left w:val="none" w:sz="0" w:space="0" w:color="auto"/>
            <w:bottom w:val="none" w:sz="0" w:space="0" w:color="auto"/>
            <w:right w:val="none" w:sz="0" w:space="0" w:color="auto"/>
          </w:divBdr>
          <w:divsChild>
            <w:div w:id="1658218495">
              <w:marLeft w:val="0"/>
              <w:marRight w:val="0"/>
              <w:marTop w:val="0"/>
              <w:marBottom w:val="0"/>
              <w:divBdr>
                <w:top w:val="none" w:sz="0" w:space="0" w:color="auto"/>
                <w:left w:val="none" w:sz="0" w:space="0" w:color="auto"/>
                <w:bottom w:val="none" w:sz="0" w:space="0" w:color="auto"/>
                <w:right w:val="none" w:sz="0" w:space="0" w:color="auto"/>
              </w:divBdr>
            </w:div>
          </w:divsChild>
        </w:div>
        <w:div w:id="1658218561">
          <w:marLeft w:val="0"/>
          <w:marRight w:val="0"/>
          <w:marTop w:val="0"/>
          <w:marBottom w:val="0"/>
          <w:divBdr>
            <w:top w:val="none" w:sz="0" w:space="0" w:color="auto"/>
            <w:left w:val="none" w:sz="0" w:space="0" w:color="auto"/>
            <w:bottom w:val="none" w:sz="0" w:space="0" w:color="auto"/>
            <w:right w:val="none" w:sz="0" w:space="0" w:color="auto"/>
          </w:divBdr>
          <w:divsChild>
            <w:div w:id="1658218528">
              <w:marLeft w:val="0"/>
              <w:marRight w:val="0"/>
              <w:marTop w:val="0"/>
              <w:marBottom w:val="0"/>
              <w:divBdr>
                <w:top w:val="none" w:sz="0" w:space="0" w:color="auto"/>
                <w:left w:val="none" w:sz="0" w:space="0" w:color="auto"/>
                <w:bottom w:val="none" w:sz="0" w:space="0" w:color="auto"/>
                <w:right w:val="none" w:sz="0" w:space="0" w:color="auto"/>
              </w:divBdr>
            </w:div>
          </w:divsChild>
        </w:div>
        <w:div w:id="1658218777">
          <w:marLeft w:val="0"/>
          <w:marRight w:val="0"/>
          <w:marTop w:val="0"/>
          <w:marBottom w:val="0"/>
          <w:divBdr>
            <w:top w:val="none" w:sz="0" w:space="0" w:color="auto"/>
            <w:left w:val="none" w:sz="0" w:space="0" w:color="auto"/>
            <w:bottom w:val="none" w:sz="0" w:space="0" w:color="auto"/>
            <w:right w:val="none" w:sz="0" w:space="0" w:color="auto"/>
          </w:divBdr>
          <w:divsChild>
            <w:div w:id="16582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550">
      <w:marLeft w:val="0"/>
      <w:marRight w:val="0"/>
      <w:marTop w:val="0"/>
      <w:marBottom w:val="0"/>
      <w:divBdr>
        <w:top w:val="none" w:sz="0" w:space="0" w:color="auto"/>
        <w:left w:val="none" w:sz="0" w:space="0" w:color="auto"/>
        <w:bottom w:val="none" w:sz="0" w:space="0" w:color="auto"/>
        <w:right w:val="none" w:sz="0" w:space="0" w:color="auto"/>
      </w:divBdr>
      <w:divsChild>
        <w:div w:id="1658218489">
          <w:marLeft w:val="0"/>
          <w:marRight w:val="0"/>
          <w:marTop w:val="0"/>
          <w:marBottom w:val="0"/>
          <w:divBdr>
            <w:top w:val="none" w:sz="0" w:space="0" w:color="auto"/>
            <w:left w:val="none" w:sz="0" w:space="0" w:color="auto"/>
            <w:bottom w:val="none" w:sz="0" w:space="0" w:color="auto"/>
            <w:right w:val="none" w:sz="0" w:space="0" w:color="auto"/>
          </w:divBdr>
          <w:divsChild>
            <w:div w:id="1658218771">
              <w:marLeft w:val="0"/>
              <w:marRight w:val="0"/>
              <w:marTop w:val="0"/>
              <w:marBottom w:val="0"/>
              <w:divBdr>
                <w:top w:val="none" w:sz="0" w:space="0" w:color="auto"/>
                <w:left w:val="none" w:sz="0" w:space="0" w:color="auto"/>
                <w:bottom w:val="none" w:sz="0" w:space="0" w:color="auto"/>
                <w:right w:val="none" w:sz="0" w:space="0" w:color="auto"/>
              </w:divBdr>
            </w:div>
          </w:divsChild>
        </w:div>
        <w:div w:id="1658218490">
          <w:marLeft w:val="0"/>
          <w:marRight w:val="0"/>
          <w:marTop w:val="0"/>
          <w:marBottom w:val="0"/>
          <w:divBdr>
            <w:top w:val="none" w:sz="0" w:space="0" w:color="auto"/>
            <w:left w:val="none" w:sz="0" w:space="0" w:color="auto"/>
            <w:bottom w:val="none" w:sz="0" w:space="0" w:color="auto"/>
            <w:right w:val="none" w:sz="0" w:space="0" w:color="auto"/>
          </w:divBdr>
          <w:divsChild>
            <w:div w:id="1658218547">
              <w:marLeft w:val="0"/>
              <w:marRight w:val="0"/>
              <w:marTop w:val="0"/>
              <w:marBottom w:val="0"/>
              <w:divBdr>
                <w:top w:val="none" w:sz="0" w:space="0" w:color="auto"/>
                <w:left w:val="none" w:sz="0" w:space="0" w:color="auto"/>
                <w:bottom w:val="none" w:sz="0" w:space="0" w:color="auto"/>
                <w:right w:val="none" w:sz="0" w:space="0" w:color="auto"/>
              </w:divBdr>
            </w:div>
          </w:divsChild>
        </w:div>
        <w:div w:id="1658218501">
          <w:marLeft w:val="0"/>
          <w:marRight w:val="0"/>
          <w:marTop w:val="0"/>
          <w:marBottom w:val="0"/>
          <w:divBdr>
            <w:top w:val="none" w:sz="0" w:space="0" w:color="auto"/>
            <w:left w:val="none" w:sz="0" w:space="0" w:color="auto"/>
            <w:bottom w:val="none" w:sz="0" w:space="0" w:color="auto"/>
            <w:right w:val="none" w:sz="0" w:space="0" w:color="auto"/>
          </w:divBdr>
          <w:divsChild>
            <w:div w:id="1658218526">
              <w:marLeft w:val="0"/>
              <w:marRight w:val="0"/>
              <w:marTop w:val="0"/>
              <w:marBottom w:val="0"/>
              <w:divBdr>
                <w:top w:val="none" w:sz="0" w:space="0" w:color="auto"/>
                <w:left w:val="none" w:sz="0" w:space="0" w:color="auto"/>
                <w:bottom w:val="none" w:sz="0" w:space="0" w:color="auto"/>
                <w:right w:val="none" w:sz="0" w:space="0" w:color="auto"/>
              </w:divBdr>
            </w:div>
          </w:divsChild>
        </w:div>
        <w:div w:id="1658218504">
          <w:marLeft w:val="0"/>
          <w:marRight w:val="0"/>
          <w:marTop w:val="0"/>
          <w:marBottom w:val="0"/>
          <w:divBdr>
            <w:top w:val="none" w:sz="0" w:space="0" w:color="auto"/>
            <w:left w:val="none" w:sz="0" w:space="0" w:color="auto"/>
            <w:bottom w:val="none" w:sz="0" w:space="0" w:color="auto"/>
            <w:right w:val="none" w:sz="0" w:space="0" w:color="auto"/>
          </w:divBdr>
          <w:divsChild>
            <w:div w:id="1658218563">
              <w:marLeft w:val="0"/>
              <w:marRight w:val="0"/>
              <w:marTop w:val="0"/>
              <w:marBottom w:val="0"/>
              <w:divBdr>
                <w:top w:val="none" w:sz="0" w:space="0" w:color="auto"/>
                <w:left w:val="none" w:sz="0" w:space="0" w:color="auto"/>
                <w:bottom w:val="none" w:sz="0" w:space="0" w:color="auto"/>
                <w:right w:val="none" w:sz="0" w:space="0" w:color="auto"/>
              </w:divBdr>
            </w:div>
          </w:divsChild>
        </w:div>
        <w:div w:id="1658218505">
          <w:marLeft w:val="0"/>
          <w:marRight w:val="0"/>
          <w:marTop w:val="0"/>
          <w:marBottom w:val="0"/>
          <w:divBdr>
            <w:top w:val="none" w:sz="0" w:space="0" w:color="auto"/>
            <w:left w:val="none" w:sz="0" w:space="0" w:color="auto"/>
            <w:bottom w:val="none" w:sz="0" w:space="0" w:color="auto"/>
            <w:right w:val="none" w:sz="0" w:space="0" w:color="auto"/>
          </w:divBdr>
          <w:divsChild>
            <w:div w:id="1658218772">
              <w:marLeft w:val="0"/>
              <w:marRight w:val="0"/>
              <w:marTop w:val="0"/>
              <w:marBottom w:val="0"/>
              <w:divBdr>
                <w:top w:val="none" w:sz="0" w:space="0" w:color="auto"/>
                <w:left w:val="none" w:sz="0" w:space="0" w:color="auto"/>
                <w:bottom w:val="none" w:sz="0" w:space="0" w:color="auto"/>
                <w:right w:val="none" w:sz="0" w:space="0" w:color="auto"/>
              </w:divBdr>
            </w:div>
          </w:divsChild>
        </w:div>
        <w:div w:id="1658218509">
          <w:marLeft w:val="0"/>
          <w:marRight w:val="0"/>
          <w:marTop w:val="0"/>
          <w:marBottom w:val="0"/>
          <w:divBdr>
            <w:top w:val="none" w:sz="0" w:space="0" w:color="auto"/>
            <w:left w:val="none" w:sz="0" w:space="0" w:color="auto"/>
            <w:bottom w:val="none" w:sz="0" w:space="0" w:color="auto"/>
            <w:right w:val="none" w:sz="0" w:space="0" w:color="auto"/>
          </w:divBdr>
          <w:divsChild>
            <w:div w:id="1658218507">
              <w:marLeft w:val="0"/>
              <w:marRight w:val="0"/>
              <w:marTop w:val="0"/>
              <w:marBottom w:val="0"/>
              <w:divBdr>
                <w:top w:val="none" w:sz="0" w:space="0" w:color="auto"/>
                <w:left w:val="none" w:sz="0" w:space="0" w:color="auto"/>
                <w:bottom w:val="none" w:sz="0" w:space="0" w:color="auto"/>
                <w:right w:val="none" w:sz="0" w:space="0" w:color="auto"/>
              </w:divBdr>
            </w:div>
          </w:divsChild>
        </w:div>
        <w:div w:id="1658218513">
          <w:marLeft w:val="0"/>
          <w:marRight w:val="0"/>
          <w:marTop w:val="0"/>
          <w:marBottom w:val="0"/>
          <w:divBdr>
            <w:top w:val="none" w:sz="0" w:space="0" w:color="auto"/>
            <w:left w:val="none" w:sz="0" w:space="0" w:color="auto"/>
            <w:bottom w:val="none" w:sz="0" w:space="0" w:color="auto"/>
            <w:right w:val="none" w:sz="0" w:space="0" w:color="auto"/>
          </w:divBdr>
          <w:divsChild>
            <w:div w:id="1658218779">
              <w:marLeft w:val="0"/>
              <w:marRight w:val="0"/>
              <w:marTop w:val="0"/>
              <w:marBottom w:val="0"/>
              <w:divBdr>
                <w:top w:val="none" w:sz="0" w:space="0" w:color="auto"/>
                <w:left w:val="none" w:sz="0" w:space="0" w:color="auto"/>
                <w:bottom w:val="none" w:sz="0" w:space="0" w:color="auto"/>
                <w:right w:val="none" w:sz="0" w:space="0" w:color="auto"/>
              </w:divBdr>
            </w:div>
          </w:divsChild>
        </w:div>
        <w:div w:id="1658218521">
          <w:marLeft w:val="0"/>
          <w:marRight w:val="0"/>
          <w:marTop w:val="0"/>
          <w:marBottom w:val="0"/>
          <w:divBdr>
            <w:top w:val="none" w:sz="0" w:space="0" w:color="auto"/>
            <w:left w:val="none" w:sz="0" w:space="0" w:color="auto"/>
            <w:bottom w:val="none" w:sz="0" w:space="0" w:color="auto"/>
            <w:right w:val="none" w:sz="0" w:space="0" w:color="auto"/>
          </w:divBdr>
          <w:divsChild>
            <w:div w:id="1658218533">
              <w:marLeft w:val="0"/>
              <w:marRight w:val="0"/>
              <w:marTop w:val="0"/>
              <w:marBottom w:val="0"/>
              <w:divBdr>
                <w:top w:val="none" w:sz="0" w:space="0" w:color="auto"/>
                <w:left w:val="none" w:sz="0" w:space="0" w:color="auto"/>
                <w:bottom w:val="none" w:sz="0" w:space="0" w:color="auto"/>
                <w:right w:val="none" w:sz="0" w:space="0" w:color="auto"/>
              </w:divBdr>
            </w:div>
          </w:divsChild>
        </w:div>
        <w:div w:id="1658218523">
          <w:marLeft w:val="0"/>
          <w:marRight w:val="0"/>
          <w:marTop w:val="0"/>
          <w:marBottom w:val="0"/>
          <w:divBdr>
            <w:top w:val="none" w:sz="0" w:space="0" w:color="auto"/>
            <w:left w:val="none" w:sz="0" w:space="0" w:color="auto"/>
            <w:bottom w:val="none" w:sz="0" w:space="0" w:color="auto"/>
            <w:right w:val="none" w:sz="0" w:space="0" w:color="auto"/>
          </w:divBdr>
          <w:divsChild>
            <w:div w:id="1658218542">
              <w:marLeft w:val="0"/>
              <w:marRight w:val="0"/>
              <w:marTop w:val="0"/>
              <w:marBottom w:val="0"/>
              <w:divBdr>
                <w:top w:val="none" w:sz="0" w:space="0" w:color="auto"/>
                <w:left w:val="none" w:sz="0" w:space="0" w:color="auto"/>
                <w:bottom w:val="none" w:sz="0" w:space="0" w:color="auto"/>
                <w:right w:val="none" w:sz="0" w:space="0" w:color="auto"/>
              </w:divBdr>
            </w:div>
          </w:divsChild>
        </w:div>
        <w:div w:id="1658218524">
          <w:marLeft w:val="0"/>
          <w:marRight w:val="0"/>
          <w:marTop w:val="0"/>
          <w:marBottom w:val="0"/>
          <w:divBdr>
            <w:top w:val="none" w:sz="0" w:space="0" w:color="auto"/>
            <w:left w:val="none" w:sz="0" w:space="0" w:color="auto"/>
            <w:bottom w:val="none" w:sz="0" w:space="0" w:color="auto"/>
            <w:right w:val="none" w:sz="0" w:space="0" w:color="auto"/>
          </w:divBdr>
          <w:divsChild>
            <w:div w:id="1658218508">
              <w:marLeft w:val="0"/>
              <w:marRight w:val="0"/>
              <w:marTop w:val="0"/>
              <w:marBottom w:val="0"/>
              <w:divBdr>
                <w:top w:val="none" w:sz="0" w:space="0" w:color="auto"/>
                <w:left w:val="none" w:sz="0" w:space="0" w:color="auto"/>
                <w:bottom w:val="none" w:sz="0" w:space="0" w:color="auto"/>
                <w:right w:val="none" w:sz="0" w:space="0" w:color="auto"/>
              </w:divBdr>
            </w:div>
          </w:divsChild>
        </w:div>
        <w:div w:id="1658218527">
          <w:marLeft w:val="0"/>
          <w:marRight w:val="0"/>
          <w:marTop w:val="0"/>
          <w:marBottom w:val="0"/>
          <w:divBdr>
            <w:top w:val="none" w:sz="0" w:space="0" w:color="auto"/>
            <w:left w:val="none" w:sz="0" w:space="0" w:color="auto"/>
            <w:bottom w:val="none" w:sz="0" w:space="0" w:color="auto"/>
            <w:right w:val="none" w:sz="0" w:space="0" w:color="auto"/>
          </w:divBdr>
          <w:divsChild>
            <w:div w:id="1658218534">
              <w:marLeft w:val="0"/>
              <w:marRight w:val="0"/>
              <w:marTop w:val="0"/>
              <w:marBottom w:val="0"/>
              <w:divBdr>
                <w:top w:val="none" w:sz="0" w:space="0" w:color="auto"/>
                <w:left w:val="none" w:sz="0" w:space="0" w:color="auto"/>
                <w:bottom w:val="none" w:sz="0" w:space="0" w:color="auto"/>
                <w:right w:val="none" w:sz="0" w:space="0" w:color="auto"/>
              </w:divBdr>
            </w:div>
          </w:divsChild>
        </w:div>
        <w:div w:id="1658218532">
          <w:marLeft w:val="0"/>
          <w:marRight w:val="0"/>
          <w:marTop w:val="0"/>
          <w:marBottom w:val="0"/>
          <w:divBdr>
            <w:top w:val="none" w:sz="0" w:space="0" w:color="auto"/>
            <w:left w:val="none" w:sz="0" w:space="0" w:color="auto"/>
            <w:bottom w:val="none" w:sz="0" w:space="0" w:color="auto"/>
            <w:right w:val="none" w:sz="0" w:space="0" w:color="auto"/>
          </w:divBdr>
          <w:divsChild>
            <w:div w:id="1658218562">
              <w:marLeft w:val="0"/>
              <w:marRight w:val="0"/>
              <w:marTop w:val="0"/>
              <w:marBottom w:val="0"/>
              <w:divBdr>
                <w:top w:val="none" w:sz="0" w:space="0" w:color="auto"/>
                <w:left w:val="none" w:sz="0" w:space="0" w:color="auto"/>
                <w:bottom w:val="none" w:sz="0" w:space="0" w:color="auto"/>
                <w:right w:val="none" w:sz="0" w:space="0" w:color="auto"/>
              </w:divBdr>
            </w:div>
          </w:divsChild>
        </w:div>
        <w:div w:id="1658218538">
          <w:marLeft w:val="0"/>
          <w:marRight w:val="0"/>
          <w:marTop w:val="0"/>
          <w:marBottom w:val="0"/>
          <w:divBdr>
            <w:top w:val="none" w:sz="0" w:space="0" w:color="auto"/>
            <w:left w:val="none" w:sz="0" w:space="0" w:color="auto"/>
            <w:bottom w:val="none" w:sz="0" w:space="0" w:color="auto"/>
            <w:right w:val="none" w:sz="0" w:space="0" w:color="auto"/>
          </w:divBdr>
          <w:divsChild>
            <w:div w:id="1658218536">
              <w:marLeft w:val="0"/>
              <w:marRight w:val="0"/>
              <w:marTop w:val="0"/>
              <w:marBottom w:val="0"/>
              <w:divBdr>
                <w:top w:val="none" w:sz="0" w:space="0" w:color="auto"/>
                <w:left w:val="none" w:sz="0" w:space="0" w:color="auto"/>
                <w:bottom w:val="none" w:sz="0" w:space="0" w:color="auto"/>
                <w:right w:val="none" w:sz="0" w:space="0" w:color="auto"/>
              </w:divBdr>
            </w:div>
          </w:divsChild>
        </w:div>
        <w:div w:id="1658218539">
          <w:marLeft w:val="0"/>
          <w:marRight w:val="0"/>
          <w:marTop w:val="0"/>
          <w:marBottom w:val="0"/>
          <w:divBdr>
            <w:top w:val="none" w:sz="0" w:space="0" w:color="auto"/>
            <w:left w:val="none" w:sz="0" w:space="0" w:color="auto"/>
            <w:bottom w:val="none" w:sz="0" w:space="0" w:color="auto"/>
            <w:right w:val="none" w:sz="0" w:space="0" w:color="auto"/>
          </w:divBdr>
          <w:divsChild>
            <w:div w:id="1658218535">
              <w:marLeft w:val="0"/>
              <w:marRight w:val="0"/>
              <w:marTop w:val="0"/>
              <w:marBottom w:val="0"/>
              <w:divBdr>
                <w:top w:val="none" w:sz="0" w:space="0" w:color="auto"/>
                <w:left w:val="none" w:sz="0" w:space="0" w:color="auto"/>
                <w:bottom w:val="none" w:sz="0" w:space="0" w:color="auto"/>
                <w:right w:val="none" w:sz="0" w:space="0" w:color="auto"/>
              </w:divBdr>
            </w:div>
          </w:divsChild>
        </w:div>
        <w:div w:id="1658218546">
          <w:marLeft w:val="0"/>
          <w:marRight w:val="0"/>
          <w:marTop w:val="0"/>
          <w:marBottom w:val="0"/>
          <w:divBdr>
            <w:top w:val="none" w:sz="0" w:space="0" w:color="auto"/>
            <w:left w:val="none" w:sz="0" w:space="0" w:color="auto"/>
            <w:bottom w:val="none" w:sz="0" w:space="0" w:color="auto"/>
            <w:right w:val="none" w:sz="0" w:space="0" w:color="auto"/>
          </w:divBdr>
          <w:divsChild>
            <w:div w:id="1658218544">
              <w:marLeft w:val="0"/>
              <w:marRight w:val="0"/>
              <w:marTop w:val="0"/>
              <w:marBottom w:val="0"/>
              <w:divBdr>
                <w:top w:val="none" w:sz="0" w:space="0" w:color="auto"/>
                <w:left w:val="none" w:sz="0" w:space="0" w:color="auto"/>
                <w:bottom w:val="none" w:sz="0" w:space="0" w:color="auto"/>
                <w:right w:val="none" w:sz="0" w:space="0" w:color="auto"/>
              </w:divBdr>
            </w:div>
          </w:divsChild>
        </w:div>
        <w:div w:id="1658218549">
          <w:marLeft w:val="0"/>
          <w:marRight w:val="0"/>
          <w:marTop w:val="0"/>
          <w:marBottom w:val="0"/>
          <w:divBdr>
            <w:top w:val="none" w:sz="0" w:space="0" w:color="auto"/>
            <w:left w:val="none" w:sz="0" w:space="0" w:color="auto"/>
            <w:bottom w:val="none" w:sz="0" w:space="0" w:color="auto"/>
            <w:right w:val="none" w:sz="0" w:space="0" w:color="auto"/>
          </w:divBdr>
          <w:divsChild>
            <w:div w:id="1658218558">
              <w:marLeft w:val="0"/>
              <w:marRight w:val="0"/>
              <w:marTop w:val="0"/>
              <w:marBottom w:val="0"/>
              <w:divBdr>
                <w:top w:val="none" w:sz="0" w:space="0" w:color="auto"/>
                <w:left w:val="none" w:sz="0" w:space="0" w:color="auto"/>
                <w:bottom w:val="none" w:sz="0" w:space="0" w:color="auto"/>
                <w:right w:val="none" w:sz="0" w:space="0" w:color="auto"/>
              </w:divBdr>
            </w:div>
          </w:divsChild>
        </w:div>
        <w:div w:id="1658218553">
          <w:marLeft w:val="0"/>
          <w:marRight w:val="0"/>
          <w:marTop w:val="0"/>
          <w:marBottom w:val="0"/>
          <w:divBdr>
            <w:top w:val="none" w:sz="0" w:space="0" w:color="auto"/>
            <w:left w:val="none" w:sz="0" w:space="0" w:color="auto"/>
            <w:bottom w:val="none" w:sz="0" w:space="0" w:color="auto"/>
            <w:right w:val="none" w:sz="0" w:space="0" w:color="auto"/>
          </w:divBdr>
          <w:divsChild>
            <w:div w:id="1658218559">
              <w:marLeft w:val="0"/>
              <w:marRight w:val="0"/>
              <w:marTop w:val="0"/>
              <w:marBottom w:val="0"/>
              <w:divBdr>
                <w:top w:val="none" w:sz="0" w:space="0" w:color="auto"/>
                <w:left w:val="none" w:sz="0" w:space="0" w:color="auto"/>
                <w:bottom w:val="none" w:sz="0" w:space="0" w:color="auto"/>
                <w:right w:val="none" w:sz="0" w:space="0" w:color="auto"/>
              </w:divBdr>
            </w:div>
          </w:divsChild>
        </w:div>
        <w:div w:id="1658218554">
          <w:marLeft w:val="0"/>
          <w:marRight w:val="0"/>
          <w:marTop w:val="0"/>
          <w:marBottom w:val="0"/>
          <w:divBdr>
            <w:top w:val="none" w:sz="0" w:space="0" w:color="auto"/>
            <w:left w:val="none" w:sz="0" w:space="0" w:color="auto"/>
            <w:bottom w:val="none" w:sz="0" w:space="0" w:color="auto"/>
            <w:right w:val="none" w:sz="0" w:space="0" w:color="auto"/>
          </w:divBdr>
          <w:divsChild>
            <w:div w:id="1658218512">
              <w:marLeft w:val="0"/>
              <w:marRight w:val="0"/>
              <w:marTop w:val="0"/>
              <w:marBottom w:val="0"/>
              <w:divBdr>
                <w:top w:val="none" w:sz="0" w:space="0" w:color="auto"/>
                <w:left w:val="none" w:sz="0" w:space="0" w:color="auto"/>
                <w:bottom w:val="none" w:sz="0" w:space="0" w:color="auto"/>
                <w:right w:val="none" w:sz="0" w:space="0" w:color="auto"/>
              </w:divBdr>
            </w:div>
          </w:divsChild>
        </w:div>
        <w:div w:id="1658218778">
          <w:marLeft w:val="0"/>
          <w:marRight w:val="0"/>
          <w:marTop w:val="0"/>
          <w:marBottom w:val="0"/>
          <w:divBdr>
            <w:top w:val="none" w:sz="0" w:space="0" w:color="auto"/>
            <w:left w:val="none" w:sz="0" w:space="0" w:color="auto"/>
            <w:bottom w:val="none" w:sz="0" w:space="0" w:color="auto"/>
            <w:right w:val="none" w:sz="0" w:space="0" w:color="auto"/>
          </w:divBdr>
          <w:divsChild>
            <w:div w:id="1658218519">
              <w:marLeft w:val="0"/>
              <w:marRight w:val="0"/>
              <w:marTop w:val="0"/>
              <w:marBottom w:val="0"/>
              <w:divBdr>
                <w:top w:val="none" w:sz="0" w:space="0" w:color="auto"/>
                <w:left w:val="none" w:sz="0" w:space="0" w:color="auto"/>
                <w:bottom w:val="none" w:sz="0" w:space="0" w:color="auto"/>
                <w:right w:val="none" w:sz="0" w:space="0" w:color="auto"/>
              </w:divBdr>
            </w:div>
          </w:divsChild>
        </w:div>
        <w:div w:id="1658218780">
          <w:marLeft w:val="0"/>
          <w:marRight w:val="0"/>
          <w:marTop w:val="0"/>
          <w:marBottom w:val="0"/>
          <w:divBdr>
            <w:top w:val="none" w:sz="0" w:space="0" w:color="auto"/>
            <w:left w:val="none" w:sz="0" w:space="0" w:color="auto"/>
            <w:bottom w:val="none" w:sz="0" w:space="0" w:color="auto"/>
            <w:right w:val="none" w:sz="0" w:space="0" w:color="auto"/>
          </w:divBdr>
          <w:divsChild>
            <w:div w:id="16582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573">
      <w:marLeft w:val="0"/>
      <w:marRight w:val="0"/>
      <w:marTop w:val="0"/>
      <w:marBottom w:val="0"/>
      <w:divBdr>
        <w:top w:val="none" w:sz="0" w:space="0" w:color="auto"/>
        <w:left w:val="none" w:sz="0" w:space="0" w:color="auto"/>
        <w:bottom w:val="none" w:sz="0" w:space="0" w:color="auto"/>
        <w:right w:val="none" w:sz="0" w:space="0" w:color="auto"/>
      </w:divBdr>
      <w:divsChild>
        <w:div w:id="1658218571">
          <w:marLeft w:val="0"/>
          <w:marRight w:val="0"/>
          <w:marTop w:val="0"/>
          <w:marBottom w:val="0"/>
          <w:divBdr>
            <w:top w:val="none" w:sz="0" w:space="0" w:color="auto"/>
            <w:left w:val="none" w:sz="0" w:space="0" w:color="auto"/>
            <w:bottom w:val="none" w:sz="0" w:space="0" w:color="auto"/>
            <w:right w:val="none" w:sz="0" w:space="0" w:color="auto"/>
          </w:divBdr>
          <w:divsChild>
            <w:div w:id="1658218574">
              <w:marLeft w:val="0"/>
              <w:marRight w:val="0"/>
              <w:marTop w:val="0"/>
              <w:marBottom w:val="0"/>
              <w:divBdr>
                <w:top w:val="none" w:sz="0" w:space="0" w:color="auto"/>
                <w:left w:val="none" w:sz="0" w:space="0" w:color="auto"/>
                <w:bottom w:val="none" w:sz="0" w:space="0" w:color="auto"/>
                <w:right w:val="none" w:sz="0" w:space="0" w:color="auto"/>
              </w:divBdr>
              <w:divsChild>
                <w:div w:id="1658218584">
                  <w:marLeft w:val="0"/>
                  <w:marRight w:val="0"/>
                  <w:marTop w:val="0"/>
                  <w:marBottom w:val="0"/>
                  <w:divBdr>
                    <w:top w:val="none" w:sz="0" w:space="0" w:color="auto"/>
                    <w:left w:val="none" w:sz="0" w:space="0" w:color="auto"/>
                    <w:bottom w:val="none" w:sz="0" w:space="0" w:color="auto"/>
                    <w:right w:val="none" w:sz="0" w:space="0" w:color="auto"/>
                  </w:divBdr>
                  <w:divsChild>
                    <w:div w:id="1658218572">
                      <w:marLeft w:val="0"/>
                      <w:marRight w:val="0"/>
                      <w:marTop w:val="0"/>
                      <w:marBottom w:val="0"/>
                      <w:divBdr>
                        <w:top w:val="none" w:sz="0" w:space="0" w:color="auto"/>
                        <w:left w:val="none" w:sz="0" w:space="0" w:color="auto"/>
                        <w:bottom w:val="none" w:sz="0" w:space="0" w:color="auto"/>
                        <w:right w:val="none" w:sz="0" w:space="0" w:color="auto"/>
                      </w:divBdr>
                      <w:divsChild>
                        <w:div w:id="1658218568">
                          <w:marLeft w:val="0"/>
                          <w:marRight w:val="0"/>
                          <w:marTop w:val="0"/>
                          <w:marBottom w:val="0"/>
                          <w:divBdr>
                            <w:top w:val="none" w:sz="0" w:space="0" w:color="auto"/>
                            <w:left w:val="none" w:sz="0" w:space="0" w:color="auto"/>
                            <w:bottom w:val="none" w:sz="0" w:space="0" w:color="auto"/>
                            <w:right w:val="none" w:sz="0" w:space="0" w:color="auto"/>
                          </w:divBdr>
                          <w:divsChild>
                            <w:div w:id="1658218582">
                              <w:marLeft w:val="0"/>
                              <w:marRight w:val="0"/>
                              <w:marTop w:val="0"/>
                              <w:marBottom w:val="0"/>
                              <w:divBdr>
                                <w:top w:val="none" w:sz="0" w:space="0" w:color="auto"/>
                                <w:left w:val="none" w:sz="0" w:space="0" w:color="auto"/>
                                <w:bottom w:val="none" w:sz="0" w:space="0" w:color="auto"/>
                                <w:right w:val="none" w:sz="0" w:space="0" w:color="auto"/>
                              </w:divBdr>
                              <w:divsChild>
                                <w:div w:id="1658218583">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sChild>
                                        <w:div w:id="1658218578">
                                          <w:marLeft w:val="0"/>
                                          <w:marRight w:val="0"/>
                                          <w:marTop w:val="0"/>
                                          <w:marBottom w:val="0"/>
                                          <w:divBdr>
                                            <w:top w:val="none" w:sz="0" w:space="0" w:color="auto"/>
                                            <w:left w:val="none" w:sz="0" w:space="0" w:color="auto"/>
                                            <w:bottom w:val="none" w:sz="0" w:space="0" w:color="auto"/>
                                            <w:right w:val="none" w:sz="0" w:space="0" w:color="auto"/>
                                          </w:divBdr>
                                        </w:div>
                                      </w:divsChild>
                                    </w:div>
                                    <w:div w:id="1658218581">
                                      <w:marLeft w:val="0"/>
                                      <w:marRight w:val="0"/>
                                      <w:marTop w:val="0"/>
                                      <w:marBottom w:val="0"/>
                                      <w:divBdr>
                                        <w:top w:val="none" w:sz="0" w:space="0" w:color="auto"/>
                                        <w:left w:val="none" w:sz="0" w:space="0" w:color="auto"/>
                                        <w:bottom w:val="none" w:sz="0" w:space="0" w:color="auto"/>
                                        <w:right w:val="none" w:sz="0" w:space="0" w:color="auto"/>
                                      </w:divBdr>
                                      <w:divsChild>
                                        <w:div w:id="16582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218579">
      <w:marLeft w:val="0"/>
      <w:marRight w:val="0"/>
      <w:marTop w:val="0"/>
      <w:marBottom w:val="0"/>
      <w:divBdr>
        <w:top w:val="none" w:sz="0" w:space="0" w:color="auto"/>
        <w:left w:val="none" w:sz="0" w:space="0" w:color="auto"/>
        <w:bottom w:val="none" w:sz="0" w:space="0" w:color="auto"/>
        <w:right w:val="none" w:sz="0" w:space="0" w:color="auto"/>
      </w:divBdr>
      <w:divsChild>
        <w:div w:id="1658218586">
          <w:marLeft w:val="0"/>
          <w:marRight w:val="0"/>
          <w:marTop w:val="0"/>
          <w:marBottom w:val="0"/>
          <w:divBdr>
            <w:top w:val="none" w:sz="0" w:space="0" w:color="auto"/>
            <w:left w:val="none" w:sz="0" w:space="0" w:color="auto"/>
            <w:bottom w:val="none" w:sz="0" w:space="0" w:color="auto"/>
            <w:right w:val="none" w:sz="0" w:space="0" w:color="auto"/>
          </w:divBdr>
          <w:divsChild>
            <w:div w:id="1658218585">
              <w:marLeft w:val="0"/>
              <w:marRight w:val="0"/>
              <w:marTop w:val="0"/>
              <w:marBottom w:val="0"/>
              <w:divBdr>
                <w:top w:val="none" w:sz="0" w:space="0" w:color="auto"/>
                <w:left w:val="none" w:sz="0" w:space="0" w:color="auto"/>
                <w:bottom w:val="none" w:sz="0" w:space="0" w:color="auto"/>
                <w:right w:val="none" w:sz="0" w:space="0" w:color="auto"/>
              </w:divBdr>
              <w:divsChild>
                <w:div w:id="1658218570">
                  <w:marLeft w:val="0"/>
                  <w:marRight w:val="0"/>
                  <w:marTop w:val="0"/>
                  <w:marBottom w:val="0"/>
                  <w:divBdr>
                    <w:top w:val="none" w:sz="0" w:space="0" w:color="auto"/>
                    <w:left w:val="none" w:sz="0" w:space="0" w:color="auto"/>
                    <w:bottom w:val="none" w:sz="0" w:space="0" w:color="auto"/>
                    <w:right w:val="none" w:sz="0" w:space="0" w:color="auto"/>
                  </w:divBdr>
                  <w:divsChild>
                    <w:div w:id="1658218767">
                      <w:marLeft w:val="0"/>
                      <w:marRight w:val="0"/>
                      <w:marTop w:val="0"/>
                      <w:marBottom w:val="0"/>
                      <w:divBdr>
                        <w:top w:val="none" w:sz="0" w:space="0" w:color="auto"/>
                        <w:left w:val="none" w:sz="0" w:space="0" w:color="auto"/>
                        <w:bottom w:val="none" w:sz="0" w:space="0" w:color="auto"/>
                        <w:right w:val="none" w:sz="0" w:space="0" w:color="auto"/>
                      </w:divBdr>
                      <w:divsChild>
                        <w:div w:id="1658218580">
                          <w:marLeft w:val="0"/>
                          <w:marRight w:val="0"/>
                          <w:marTop w:val="0"/>
                          <w:marBottom w:val="0"/>
                          <w:divBdr>
                            <w:top w:val="none" w:sz="0" w:space="0" w:color="auto"/>
                            <w:left w:val="none" w:sz="0" w:space="0" w:color="auto"/>
                            <w:bottom w:val="none" w:sz="0" w:space="0" w:color="auto"/>
                            <w:right w:val="none" w:sz="0" w:space="0" w:color="auto"/>
                          </w:divBdr>
                          <w:divsChild>
                            <w:div w:id="1658218587">
                              <w:marLeft w:val="0"/>
                              <w:marRight w:val="0"/>
                              <w:marTop w:val="0"/>
                              <w:marBottom w:val="0"/>
                              <w:divBdr>
                                <w:top w:val="none" w:sz="0" w:space="0" w:color="auto"/>
                                <w:left w:val="none" w:sz="0" w:space="0" w:color="auto"/>
                                <w:bottom w:val="none" w:sz="0" w:space="0" w:color="auto"/>
                                <w:right w:val="none" w:sz="0" w:space="0" w:color="auto"/>
                              </w:divBdr>
                              <w:divsChild>
                                <w:div w:id="1658218567">
                                  <w:marLeft w:val="0"/>
                                  <w:marRight w:val="0"/>
                                  <w:marTop w:val="0"/>
                                  <w:marBottom w:val="0"/>
                                  <w:divBdr>
                                    <w:top w:val="none" w:sz="0" w:space="0" w:color="auto"/>
                                    <w:left w:val="none" w:sz="0" w:space="0" w:color="auto"/>
                                    <w:bottom w:val="none" w:sz="0" w:space="0" w:color="auto"/>
                                    <w:right w:val="none" w:sz="0" w:space="0" w:color="auto"/>
                                  </w:divBdr>
                                  <w:divsChild>
                                    <w:div w:id="1658218565">
                                      <w:marLeft w:val="0"/>
                                      <w:marRight w:val="0"/>
                                      <w:marTop w:val="0"/>
                                      <w:marBottom w:val="0"/>
                                      <w:divBdr>
                                        <w:top w:val="none" w:sz="0" w:space="0" w:color="auto"/>
                                        <w:left w:val="none" w:sz="0" w:space="0" w:color="auto"/>
                                        <w:bottom w:val="none" w:sz="0" w:space="0" w:color="auto"/>
                                        <w:right w:val="none" w:sz="0" w:space="0" w:color="auto"/>
                                      </w:divBdr>
                                      <w:divsChild>
                                        <w:div w:id="1658218566">
                                          <w:marLeft w:val="0"/>
                                          <w:marRight w:val="0"/>
                                          <w:marTop w:val="0"/>
                                          <w:marBottom w:val="0"/>
                                          <w:divBdr>
                                            <w:top w:val="none" w:sz="0" w:space="0" w:color="auto"/>
                                            <w:left w:val="none" w:sz="0" w:space="0" w:color="auto"/>
                                            <w:bottom w:val="none" w:sz="0" w:space="0" w:color="auto"/>
                                            <w:right w:val="none" w:sz="0" w:space="0" w:color="auto"/>
                                          </w:divBdr>
                                        </w:div>
                                      </w:divsChild>
                                    </w:div>
                                    <w:div w:id="1658218575">
                                      <w:marLeft w:val="0"/>
                                      <w:marRight w:val="0"/>
                                      <w:marTop w:val="0"/>
                                      <w:marBottom w:val="0"/>
                                      <w:divBdr>
                                        <w:top w:val="none" w:sz="0" w:space="0" w:color="auto"/>
                                        <w:left w:val="none" w:sz="0" w:space="0" w:color="auto"/>
                                        <w:bottom w:val="none" w:sz="0" w:space="0" w:color="auto"/>
                                        <w:right w:val="none" w:sz="0" w:space="0" w:color="auto"/>
                                      </w:divBdr>
                                      <w:divsChild>
                                        <w:div w:id="16582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218588">
      <w:marLeft w:val="0"/>
      <w:marRight w:val="0"/>
      <w:marTop w:val="0"/>
      <w:marBottom w:val="0"/>
      <w:divBdr>
        <w:top w:val="none" w:sz="0" w:space="0" w:color="auto"/>
        <w:left w:val="none" w:sz="0" w:space="0" w:color="auto"/>
        <w:bottom w:val="none" w:sz="0" w:space="0" w:color="auto"/>
        <w:right w:val="none" w:sz="0" w:space="0" w:color="auto"/>
      </w:divBdr>
      <w:divsChild>
        <w:div w:id="1658218589">
          <w:marLeft w:val="720"/>
          <w:marRight w:val="720"/>
          <w:marTop w:val="100"/>
          <w:marBottom w:val="100"/>
          <w:divBdr>
            <w:top w:val="none" w:sz="0" w:space="0" w:color="auto"/>
            <w:left w:val="none" w:sz="0" w:space="0" w:color="auto"/>
            <w:bottom w:val="none" w:sz="0" w:space="0" w:color="auto"/>
            <w:right w:val="none" w:sz="0" w:space="0" w:color="auto"/>
          </w:divBdr>
        </w:div>
      </w:divsChild>
    </w:div>
    <w:div w:id="1658218591">
      <w:marLeft w:val="0"/>
      <w:marRight w:val="0"/>
      <w:marTop w:val="0"/>
      <w:marBottom w:val="0"/>
      <w:divBdr>
        <w:top w:val="none" w:sz="0" w:space="0" w:color="auto"/>
        <w:left w:val="none" w:sz="0" w:space="0" w:color="auto"/>
        <w:bottom w:val="none" w:sz="0" w:space="0" w:color="auto"/>
        <w:right w:val="none" w:sz="0" w:space="0" w:color="auto"/>
      </w:divBdr>
      <w:divsChild>
        <w:div w:id="1658218590">
          <w:marLeft w:val="720"/>
          <w:marRight w:val="720"/>
          <w:marTop w:val="100"/>
          <w:marBottom w:val="100"/>
          <w:divBdr>
            <w:top w:val="none" w:sz="0" w:space="0" w:color="auto"/>
            <w:left w:val="none" w:sz="0" w:space="0" w:color="auto"/>
            <w:bottom w:val="none" w:sz="0" w:space="0" w:color="auto"/>
            <w:right w:val="none" w:sz="0" w:space="0" w:color="auto"/>
          </w:divBdr>
        </w:div>
      </w:divsChild>
    </w:div>
    <w:div w:id="1658218615">
      <w:marLeft w:val="0"/>
      <w:marRight w:val="0"/>
      <w:marTop w:val="0"/>
      <w:marBottom w:val="0"/>
      <w:divBdr>
        <w:top w:val="none" w:sz="0" w:space="0" w:color="auto"/>
        <w:left w:val="none" w:sz="0" w:space="0" w:color="auto"/>
        <w:bottom w:val="none" w:sz="0" w:space="0" w:color="auto"/>
        <w:right w:val="none" w:sz="0" w:space="0" w:color="auto"/>
      </w:divBdr>
      <w:divsChild>
        <w:div w:id="1658218594">
          <w:marLeft w:val="0"/>
          <w:marRight w:val="0"/>
          <w:marTop w:val="0"/>
          <w:marBottom w:val="0"/>
          <w:divBdr>
            <w:top w:val="none" w:sz="0" w:space="0" w:color="auto"/>
            <w:left w:val="none" w:sz="0" w:space="0" w:color="auto"/>
            <w:bottom w:val="none" w:sz="0" w:space="0" w:color="auto"/>
            <w:right w:val="none" w:sz="0" w:space="0" w:color="auto"/>
          </w:divBdr>
          <w:divsChild>
            <w:div w:id="1658218743">
              <w:marLeft w:val="0"/>
              <w:marRight w:val="0"/>
              <w:marTop w:val="0"/>
              <w:marBottom w:val="0"/>
              <w:divBdr>
                <w:top w:val="none" w:sz="0" w:space="0" w:color="auto"/>
                <w:left w:val="none" w:sz="0" w:space="0" w:color="auto"/>
                <w:bottom w:val="none" w:sz="0" w:space="0" w:color="auto"/>
                <w:right w:val="none" w:sz="0" w:space="0" w:color="auto"/>
              </w:divBdr>
            </w:div>
          </w:divsChild>
        </w:div>
        <w:div w:id="1658218603">
          <w:marLeft w:val="0"/>
          <w:marRight w:val="0"/>
          <w:marTop w:val="0"/>
          <w:marBottom w:val="0"/>
          <w:divBdr>
            <w:top w:val="none" w:sz="0" w:space="0" w:color="auto"/>
            <w:left w:val="none" w:sz="0" w:space="0" w:color="auto"/>
            <w:bottom w:val="none" w:sz="0" w:space="0" w:color="auto"/>
            <w:right w:val="none" w:sz="0" w:space="0" w:color="auto"/>
          </w:divBdr>
          <w:divsChild>
            <w:div w:id="1658218623">
              <w:marLeft w:val="0"/>
              <w:marRight w:val="0"/>
              <w:marTop w:val="0"/>
              <w:marBottom w:val="0"/>
              <w:divBdr>
                <w:top w:val="none" w:sz="0" w:space="0" w:color="auto"/>
                <w:left w:val="none" w:sz="0" w:space="0" w:color="auto"/>
                <w:bottom w:val="none" w:sz="0" w:space="0" w:color="auto"/>
                <w:right w:val="none" w:sz="0" w:space="0" w:color="auto"/>
              </w:divBdr>
            </w:div>
          </w:divsChild>
        </w:div>
        <w:div w:id="1658218747">
          <w:marLeft w:val="0"/>
          <w:marRight w:val="0"/>
          <w:marTop w:val="0"/>
          <w:marBottom w:val="0"/>
          <w:divBdr>
            <w:top w:val="none" w:sz="0" w:space="0" w:color="auto"/>
            <w:left w:val="none" w:sz="0" w:space="0" w:color="auto"/>
            <w:bottom w:val="none" w:sz="0" w:space="0" w:color="auto"/>
            <w:right w:val="none" w:sz="0" w:space="0" w:color="auto"/>
          </w:divBdr>
          <w:divsChild>
            <w:div w:id="16582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19">
      <w:marLeft w:val="0"/>
      <w:marRight w:val="0"/>
      <w:marTop w:val="0"/>
      <w:marBottom w:val="0"/>
      <w:divBdr>
        <w:top w:val="none" w:sz="0" w:space="0" w:color="auto"/>
        <w:left w:val="none" w:sz="0" w:space="0" w:color="auto"/>
        <w:bottom w:val="none" w:sz="0" w:space="0" w:color="auto"/>
        <w:right w:val="none" w:sz="0" w:space="0" w:color="auto"/>
      </w:divBdr>
      <w:divsChild>
        <w:div w:id="1658218632">
          <w:marLeft w:val="0"/>
          <w:marRight w:val="0"/>
          <w:marTop w:val="0"/>
          <w:marBottom w:val="0"/>
          <w:divBdr>
            <w:top w:val="none" w:sz="0" w:space="0" w:color="auto"/>
            <w:left w:val="none" w:sz="0" w:space="0" w:color="auto"/>
            <w:bottom w:val="none" w:sz="0" w:space="0" w:color="auto"/>
            <w:right w:val="none" w:sz="0" w:space="0" w:color="auto"/>
          </w:divBdr>
          <w:divsChild>
            <w:div w:id="1658218621">
              <w:marLeft w:val="0"/>
              <w:marRight w:val="0"/>
              <w:marTop w:val="0"/>
              <w:marBottom w:val="0"/>
              <w:divBdr>
                <w:top w:val="none" w:sz="0" w:space="0" w:color="auto"/>
                <w:left w:val="none" w:sz="0" w:space="0" w:color="auto"/>
                <w:bottom w:val="none" w:sz="0" w:space="0" w:color="auto"/>
                <w:right w:val="none" w:sz="0" w:space="0" w:color="auto"/>
              </w:divBdr>
              <w:divsChild>
                <w:div w:id="1658218624">
                  <w:marLeft w:val="0"/>
                  <w:marRight w:val="0"/>
                  <w:marTop w:val="0"/>
                  <w:marBottom w:val="0"/>
                  <w:divBdr>
                    <w:top w:val="none" w:sz="0" w:space="0" w:color="auto"/>
                    <w:left w:val="none" w:sz="0" w:space="0" w:color="auto"/>
                    <w:bottom w:val="none" w:sz="0" w:space="0" w:color="auto"/>
                    <w:right w:val="none" w:sz="0" w:space="0" w:color="auto"/>
                  </w:divBdr>
                  <w:divsChild>
                    <w:div w:id="1658218659">
                      <w:marLeft w:val="0"/>
                      <w:marRight w:val="0"/>
                      <w:marTop w:val="0"/>
                      <w:marBottom w:val="0"/>
                      <w:divBdr>
                        <w:top w:val="none" w:sz="0" w:space="0" w:color="auto"/>
                        <w:left w:val="none" w:sz="0" w:space="0" w:color="auto"/>
                        <w:bottom w:val="none" w:sz="0" w:space="0" w:color="auto"/>
                        <w:right w:val="none" w:sz="0" w:space="0" w:color="auto"/>
                      </w:divBdr>
                      <w:divsChild>
                        <w:div w:id="1658218668">
                          <w:marLeft w:val="0"/>
                          <w:marRight w:val="0"/>
                          <w:marTop w:val="0"/>
                          <w:marBottom w:val="0"/>
                          <w:divBdr>
                            <w:top w:val="none" w:sz="0" w:space="0" w:color="auto"/>
                            <w:left w:val="none" w:sz="0" w:space="0" w:color="auto"/>
                            <w:bottom w:val="none" w:sz="0" w:space="0" w:color="auto"/>
                            <w:right w:val="none" w:sz="0" w:space="0" w:color="auto"/>
                          </w:divBdr>
                          <w:divsChild>
                            <w:div w:id="16582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66">
                      <w:marLeft w:val="0"/>
                      <w:marRight w:val="0"/>
                      <w:marTop w:val="0"/>
                      <w:marBottom w:val="0"/>
                      <w:divBdr>
                        <w:top w:val="none" w:sz="0" w:space="0" w:color="auto"/>
                        <w:left w:val="none" w:sz="0" w:space="0" w:color="auto"/>
                        <w:bottom w:val="none" w:sz="0" w:space="0" w:color="auto"/>
                        <w:right w:val="none" w:sz="0" w:space="0" w:color="auto"/>
                      </w:divBdr>
                      <w:divsChild>
                        <w:div w:id="1658218662">
                          <w:marLeft w:val="0"/>
                          <w:marRight w:val="0"/>
                          <w:marTop w:val="0"/>
                          <w:marBottom w:val="0"/>
                          <w:divBdr>
                            <w:top w:val="none" w:sz="0" w:space="0" w:color="auto"/>
                            <w:left w:val="none" w:sz="0" w:space="0" w:color="auto"/>
                            <w:bottom w:val="none" w:sz="0" w:space="0" w:color="auto"/>
                            <w:right w:val="none" w:sz="0" w:space="0" w:color="auto"/>
                          </w:divBdr>
                          <w:divsChild>
                            <w:div w:id="165821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71">
                      <w:marLeft w:val="0"/>
                      <w:marRight w:val="0"/>
                      <w:marTop w:val="0"/>
                      <w:marBottom w:val="0"/>
                      <w:divBdr>
                        <w:top w:val="none" w:sz="0" w:space="0" w:color="auto"/>
                        <w:left w:val="none" w:sz="0" w:space="0" w:color="auto"/>
                        <w:bottom w:val="none" w:sz="0" w:space="0" w:color="auto"/>
                        <w:right w:val="none" w:sz="0" w:space="0" w:color="auto"/>
                      </w:divBdr>
                      <w:divsChild>
                        <w:div w:id="1658218595">
                          <w:marLeft w:val="0"/>
                          <w:marRight w:val="0"/>
                          <w:marTop w:val="0"/>
                          <w:marBottom w:val="0"/>
                          <w:divBdr>
                            <w:top w:val="none" w:sz="0" w:space="0" w:color="auto"/>
                            <w:left w:val="none" w:sz="0" w:space="0" w:color="auto"/>
                            <w:bottom w:val="none" w:sz="0" w:space="0" w:color="auto"/>
                            <w:right w:val="none" w:sz="0" w:space="0" w:color="auto"/>
                          </w:divBdr>
                          <w:divsChild>
                            <w:div w:id="1658218637">
                              <w:marLeft w:val="0"/>
                              <w:marRight w:val="0"/>
                              <w:marTop w:val="0"/>
                              <w:marBottom w:val="0"/>
                              <w:divBdr>
                                <w:top w:val="none" w:sz="0" w:space="0" w:color="auto"/>
                                <w:left w:val="none" w:sz="0" w:space="0" w:color="auto"/>
                                <w:bottom w:val="none" w:sz="0" w:space="0" w:color="auto"/>
                                <w:right w:val="none" w:sz="0" w:space="0" w:color="auto"/>
                              </w:divBdr>
                            </w:div>
                            <w:div w:id="1658218752">
                              <w:marLeft w:val="0"/>
                              <w:marRight w:val="0"/>
                              <w:marTop w:val="0"/>
                              <w:marBottom w:val="0"/>
                              <w:divBdr>
                                <w:top w:val="none" w:sz="0" w:space="0" w:color="auto"/>
                                <w:left w:val="none" w:sz="0" w:space="0" w:color="auto"/>
                                <w:bottom w:val="none" w:sz="0" w:space="0" w:color="auto"/>
                                <w:right w:val="none" w:sz="0" w:space="0" w:color="auto"/>
                              </w:divBdr>
                            </w:div>
                          </w:divsChild>
                        </w:div>
                        <w:div w:id="1658218614">
                          <w:marLeft w:val="0"/>
                          <w:marRight w:val="0"/>
                          <w:marTop w:val="0"/>
                          <w:marBottom w:val="0"/>
                          <w:divBdr>
                            <w:top w:val="none" w:sz="0" w:space="0" w:color="auto"/>
                            <w:left w:val="none" w:sz="0" w:space="0" w:color="auto"/>
                            <w:bottom w:val="none" w:sz="0" w:space="0" w:color="auto"/>
                            <w:right w:val="none" w:sz="0" w:space="0" w:color="auto"/>
                          </w:divBdr>
                          <w:divsChild>
                            <w:div w:id="1658218660">
                              <w:marLeft w:val="0"/>
                              <w:marRight w:val="0"/>
                              <w:marTop w:val="0"/>
                              <w:marBottom w:val="0"/>
                              <w:divBdr>
                                <w:top w:val="none" w:sz="0" w:space="0" w:color="auto"/>
                                <w:left w:val="none" w:sz="0" w:space="0" w:color="auto"/>
                                <w:bottom w:val="none" w:sz="0" w:space="0" w:color="auto"/>
                                <w:right w:val="none" w:sz="0" w:space="0" w:color="auto"/>
                              </w:divBdr>
                            </w:div>
                          </w:divsChild>
                        </w:div>
                        <w:div w:id="1658218629">
                          <w:marLeft w:val="0"/>
                          <w:marRight w:val="0"/>
                          <w:marTop w:val="0"/>
                          <w:marBottom w:val="0"/>
                          <w:divBdr>
                            <w:top w:val="none" w:sz="0" w:space="0" w:color="auto"/>
                            <w:left w:val="none" w:sz="0" w:space="0" w:color="auto"/>
                            <w:bottom w:val="none" w:sz="0" w:space="0" w:color="auto"/>
                            <w:right w:val="none" w:sz="0" w:space="0" w:color="auto"/>
                          </w:divBdr>
                          <w:divsChild>
                            <w:div w:id="1658218610">
                              <w:marLeft w:val="0"/>
                              <w:marRight w:val="0"/>
                              <w:marTop w:val="0"/>
                              <w:marBottom w:val="0"/>
                              <w:divBdr>
                                <w:top w:val="none" w:sz="0" w:space="0" w:color="auto"/>
                                <w:left w:val="none" w:sz="0" w:space="0" w:color="auto"/>
                                <w:bottom w:val="none" w:sz="0" w:space="0" w:color="auto"/>
                                <w:right w:val="none" w:sz="0" w:space="0" w:color="auto"/>
                              </w:divBdr>
                            </w:div>
                          </w:divsChild>
                        </w:div>
                        <w:div w:id="1658218634">
                          <w:marLeft w:val="0"/>
                          <w:marRight w:val="0"/>
                          <w:marTop w:val="0"/>
                          <w:marBottom w:val="0"/>
                          <w:divBdr>
                            <w:top w:val="none" w:sz="0" w:space="0" w:color="auto"/>
                            <w:left w:val="none" w:sz="0" w:space="0" w:color="auto"/>
                            <w:bottom w:val="none" w:sz="0" w:space="0" w:color="auto"/>
                            <w:right w:val="none" w:sz="0" w:space="0" w:color="auto"/>
                          </w:divBdr>
                          <w:divsChild>
                            <w:div w:id="16582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628">
      <w:marLeft w:val="0"/>
      <w:marRight w:val="0"/>
      <w:marTop w:val="0"/>
      <w:marBottom w:val="0"/>
      <w:divBdr>
        <w:top w:val="none" w:sz="0" w:space="0" w:color="auto"/>
        <w:left w:val="none" w:sz="0" w:space="0" w:color="auto"/>
        <w:bottom w:val="none" w:sz="0" w:space="0" w:color="auto"/>
        <w:right w:val="none" w:sz="0" w:space="0" w:color="auto"/>
      </w:divBdr>
      <w:divsChild>
        <w:div w:id="1658218658">
          <w:marLeft w:val="0"/>
          <w:marRight w:val="0"/>
          <w:marTop w:val="0"/>
          <w:marBottom w:val="0"/>
          <w:divBdr>
            <w:top w:val="none" w:sz="0" w:space="0" w:color="auto"/>
            <w:left w:val="none" w:sz="0" w:space="0" w:color="auto"/>
            <w:bottom w:val="none" w:sz="0" w:space="0" w:color="auto"/>
            <w:right w:val="none" w:sz="0" w:space="0" w:color="auto"/>
          </w:divBdr>
          <w:divsChild>
            <w:div w:id="1658218601">
              <w:marLeft w:val="0"/>
              <w:marRight w:val="0"/>
              <w:marTop w:val="0"/>
              <w:marBottom w:val="0"/>
              <w:divBdr>
                <w:top w:val="none" w:sz="0" w:space="0" w:color="auto"/>
                <w:left w:val="none" w:sz="0" w:space="0" w:color="auto"/>
                <w:bottom w:val="none" w:sz="0" w:space="0" w:color="auto"/>
                <w:right w:val="none" w:sz="0" w:space="0" w:color="auto"/>
              </w:divBdr>
              <w:divsChild>
                <w:div w:id="1658218757">
                  <w:marLeft w:val="0"/>
                  <w:marRight w:val="0"/>
                  <w:marTop w:val="0"/>
                  <w:marBottom w:val="0"/>
                  <w:divBdr>
                    <w:top w:val="none" w:sz="0" w:space="0" w:color="auto"/>
                    <w:left w:val="none" w:sz="0" w:space="0" w:color="auto"/>
                    <w:bottom w:val="none" w:sz="0" w:space="0" w:color="auto"/>
                    <w:right w:val="none" w:sz="0" w:space="0" w:color="auto"/>
                  </w:divBdr>
                  <w:divsChild>
                    <w:div w:id="1658218626">
                      <w:marLeft w:val="0"/>
                      <w:marRight w:val="0"/>
                      <w:marTop w:val="0"/>
                      <w:marBottom w:val="0"/>
                      <w:divBdr>
                        <w:top w:val="none" w:sz="0" w:space="0" w:color="auto"/>
                        <w:left w:val="none" w:sz="0" w:space="0" w:color="auto"/>
                        <w:bottom w:val="none" w:sz="0" w:space="0" w:color="auto"/>
                        <w:right w:val="none" w:sz="0" w:space="0" w:color="auto"/>
                      </w:divBdr>
                      <w:divsChild>
                        <w:div w:id="1658218613">
                          <w:marLeft w:val="0"/>
                          <w:marRight w:val="0"/>
                          <w:marTop w:val="0"/>
                          <w:marBottom w:val="0"/>
                          <w:divBdr>
                            <w:top w:val="none" w:sz="0" w:space="0" w:color="auto"/>
                            <w:left w:val="none" w:sz="0" w:space="0" w:color="auto"/>
                            <w:bottom w:val="none" w:sz="0" w:space="0" w:color="auto"/>
                            <w:right w:val="none" w:sz="0" w:space="0" w:color="auto"/>
                          </w:divBdr>
                          <w:divsChild>
                            <w:div w:id="1658218620">
                              <w:marLeft w:val="0"/>
                              <w:marRight w:val="0"/>
                              <w:marTop w:val="0"/>
                              <w:marBottom w:val="0"/>
                              <w:divBdr>
                                <w:top w:val="none" w:sz="0" w:space="0" w:color="auto"/>
                                <w:left w:val="none" w:sz="0" w:space="0" w:color="auto"/>
                                <w:bottom w:val="none" w:sz="0" w:space="0" w:color="auto"/>
                                <w:right w:val="none" w:sz="0" w:space="0" w:color="auto"/>
                              </w:divBdr>
                              <w:divsChild>
                                <w:div w:id="1658218604">
                                  <w:marLeft w:val="0"/>
                                  <w:marRight w:val="0"/>
                                  <w:marTop w:val="0"/>
                                  <w:marBottom w:val="0"/>
                                  <w:divBdr>
                                    <w:top w:val="none" w:sz="0" w:space="0" w:color="auto"/>
                                    <w:left w:val="none" w:sz="0" w:space="0" w:color="auto"/>
                                    <w:bottom w:val="none" w:sz="0" w:space="0" w:color="auto"/>
                                    <w:right w:val="none" w:sz="0" w:space="0" w:color="auto"/>
                                  </w:divBdr>
                                </w:div>
                                <w:div w:id="1658218622">
                                  <w:marLeft w:val="0"/>
                                  <w:marRight w:val="0"/>
                                  <w:marTop w:val="0"/>
                                  <w:marBottom w:val="0"/>
                                  <w:divBdr>
                                    <w:top w:val="none" w:sz="0" w:space="0" w:color="auto"/>
                                    <w:left w:val="none" w:sz="0" w:space="0" w:color="auto"/>
                                    <w:bottom w:val="none" w:sz="0" w:space="0" w:color="auto"/>
                                    <w:right w:val="none" w:sz="0" w:space="0" w:color="auto"/>
                                  </w:divBdr>
                                </w:div>
                                <w:div w:id="165821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636">
      <w:marLeft w:val="0"/>
      <w:marRight w:val="0"/>
      <w:marTop w:val="0"/>
      <w:marBottom w:val="0"/>
      <w:divBdr>
        <w:top w:val="none" w:sz="0" w:space="0" w:color="auto"/>
        <w:left w:val="none" w:sz="0" w:space="0" w:color="auto"/>
        <w:bottom w:val="none" w:sz="0" w:space="0" w:color="auto"/>
        <w:right w:val="none" w:sz="0" w:space="0" w:color="auto"/>
      </w:divBdr>
      <w:divsChild>
        <w:div w:id="1658218669">
          <w:marLeft w:val="0"/>
          <w:marRight w:val="0"/>
          <w:marTop w:val="0"/>
          <w:marBottom w:val="0"/>
          <w:divBdr>
            <w:top w:val="none" w:sz="0" w:space="0" w:color="auto"/>
            <w:left w:val="none" w:sz="0" w:space="0" w:color="auto"/>
            <w:bottom w:val="none" w:sz="0" w:space="0" w:color="auto"/>
            <w:right w:val="none" w:sz="0" w:space="0" w:color="auto"/>
          </w:divBdr>
          <w:divsChild>
            <w:div w:id="1658218644">
              <w:marLeft w:val="0"/>
              <w:marRight w:val="0"/>
              <w:marTop w:val="0"/>
              <w:marBottom w:val="0"/>
              <w:divBdr>
                <w:top w:val="none" w:sz="0" w:space="0" w:color="auto"/>
                <w:left w:val="none" w:sz="0" w:space="0" w:color="auto"/>
                <w:bottom w:val="none" w:sz="0" w:space="0" w:color="auto"/>
                <w:right w:val="none" w:sz="0" w:space="0" w:color="auto"/>
              </w:divBdr>
              <w:divsChild>
                <w:div w:id="1658218645">
                  <w:marLeft w:val="0"/>
                  <w:marRight w:val="0"/>
                  <w:marTop w:val="0"/>
                  <w:marBottom w:val="0"/>
                  <w:divBdr>
                    <w:top w:val="none" w:sz="0" w:space="0" w:color="auto"/>
                    <w:left w:val="none" w:sz="0" w:space="0" w:color="auto"/>
                    <w:bottom w:val="none" w:sz="0" w:space="0" w:color="auto"/>
                    <w:right w:val="none" w:sz="0" w:space="0" w:color="auto"/>
                  </w:divBdr>
                  <w:divsChild>
                    <w:div w:id="1658218762">
                      <w:marLeft w:val="0"/>
                      <w:marRight w:val="0"/>
                      <w:marTop w:val="0"/>
                      <w:marBottom w:val="0"/>
                      <w:divBdr>
                        <w:top w:val="none" w:sz="0" w:space="0" w:color="auto"/>
                        <w:left w:val="none" w:sz="0" w:space="0" w:color="auto"/>
                        <w:bottom w:val="none" w:sz="0" w:space="0" w:color="auto"/>
                        <w:right w:val="none" w:sz="0" w:space="0" w:color="auto"/>
                      </w:divBdr>
                      <w:divsChild>
                        <w:div w:id="1658218647">
                          <w:marLeft w:val="0"/>
                          <w:marRight w:val="0"/>
                          <w:marTop w:val="0"/>
                          <w:marBottom w:val="0"/>
                          <w:divBdr>
                            <w:top w:val="none" w:sz="0" w:space="0" w:color="auto"/>
                            <w:left w:val="none" w:sz="0" w:space="0" w:color="auto"/>
                            <w:bottom w:val="none" w:sz="0" w:space="0" w:color="auto"/>
                            <w:right w:val="none" w:sz="0" w:space="0" w:color="auto"/>
                          </w:divBdr>
                          <w:divsChild>
                            <w:div w:id="1658218592">
                              <w:marLeft w:val="0"/>
                              <w:marRight w:val="0"/>
                              <w:marTop w:val="0"/>
                              <w:marBottom w:val="0"/>
                              <w:divBdr>
                                <w:top w:val="none" w:sz="0" w:space="0" w:color="auto"/>
                                <w:left w:val="none" w:sz="0" w:space="0" w:color="auto"/>
                                <w:bottom w:val="none" w:sz="0" w:space="0" w:color="auto"/>
                                <w:right w:val="none" w:sz="0" w:space="0" w:color="auto"/>
                              </w:divBdr>
                              <w:divsChild>
                                <w:div w:id="1658218598">
                                  <w:marLeft w:val="0"/>
                                  <w:marRight w:val="0"/>
                                  <w:marTop w:val="0"/>
                                  <w:marBottom w:val="0"/>
                                  <w:divBdr>
                                    <w:top w:val="none" w:sz="0" w:space="0" w:color="auto"/>
                                    <w:left w:val="none" w:sz="0" w:space="0" w:color="auto"/>
                                    <w:bottom w:val="none" w:sz="0" w:space="0" w:color="auto"/>
                                    <w:right w:val="none" w:sz="0" w:space="0" w:color="auto"/>
                                  </w:divBdr>
                                  <w:divsChild>
                                    <w:div w:id="16582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218655">
      <w:marLeft w:val="0"/>
      <w:marRight w:val="0"/>
      <w:marTop w:val="0"/>
      <w:marBottom w:val="0"/>
      <w:divBdr>
        <w:top w:val="none" w:sz="0" w:space="0" w:color="auto"/>
        <w:left w:val="none" w:sz="0" w:space="0" w:color="auto"/>
        <w:bottom w:val="none" w:sz="0" w:space="0" w:color="auto"/>
        <w:right w:val="none" w:sz="0" w:space="0" w:color="auto"/>
      </w:divBdr>
      <w:divsChild>
        <w:div w:id="1658218611">
          <w:marLeft w:val="0"/>
          <w:marRight w:val="0"/>
          <w:marTop w:val="0"/>
          <w:marBottom w:val="0"/>
          <w:divBdr>
            <w:top w:val="none" w:sz="0" w:space="0" w:color="auto"/>
            <w:left w:val="none" w:sz="0" w:space="0" w:color="auto"/>
            <w:bottom w:val="none" w:sz="0" w:space="0" w:color="auto"/>
            <w:right w:val="none" w:sz="0" w:space="0" w:color="auto"/>
          </w:divBdr>
          <w:divsChild>
            <w:div w:id="1658218748">
              <w:marLeft w:val="0"/>
              <w:marRight w:val="0"/>
              <w:marTop w:val="0"/>
              <w:marBottom w:val="0"/>
              <w:divBdr>
                <w:top w:val="none" w:sz="0" w:space="0" w:color="auto"/>
                <w:left w:val="none" w:sz="0" w:space="0" w:color="auto"/>
                <w:bottom w:val="none" w:sz="0" w:space="0" w:color="auto"/>
                <w:right w:val="none" w:sz="0" w:space="0" w:color="auto"/>
              </w:divBdr>
              <w:divsChild>
                <w:div w:id="1658218667">
                  <w:marLeft w:val="0"/>
                  <w:marRight w:val="0"/>
                  <w:marTop w:val="0"/>
                  <w:marBottom w:val="0"/>
                  <w:divBdr>
                    <w:top w:val="none" w:sz="0" w:space="0" w:color="auto"/>
                    <w:left w:val="none" w:sz="0" w:space="0" w:color="auto"/>
                    <w:bottom w:val="none" w:sz="0" w:space="0" w:color="auto"/>
                    <w:right w:val="none" w:sz="0" w:space="0" w:color="auto"/>
                  </w:divBdr>
                  <w:divsChild>
                    <w:div w:id="1658218605">
                      <w:marLeft w:val="0"/>
                      <w:marRight w:val="0"/>
                      <w:marTop w:val="0"/>
                      <w:marBottom w:val="0"/>
                      <w:divBdr>
                        <w:top w:val="none" w:sz="0" w:space="0" w:color="auto"/>
                        <w:left w:val="none" w:sz="0" w:space="0" w:color="auto"/>
                        <w:bottom w:val="none" w:sz="0" w:space="0" w:color="auto"/>
                        <w:right w:val="none" w:sz="0" w:space="0" w:color="auto"/>
                      </w:divBdr>
                      <w:divsChild>
                        <w:div w:id="1658218599">
                          <w:marLeft w:val="0"/>
                          <w:marRight w:val="0"/>
                          <w:marTop w:val="0"/>
                          <w:marBottom w:val="0"/>
                          <w:divBdr>
                            <w:top w:val="none" w:sz="0" w:space="0" w:color="auto"/>
                            <w:left w:val="none" w:sz="0" w:space="0" w:color="auto"/>
                            <w:bottom w:val="none" w:sz="0" w:space="0" w:color="auto"/>
                            <w:right w:val="none" w:sz="0" w:space="0" w:color="auto"/>
                          </w:divBdr>
                          <w:divsChild>
                            <w:div w:id="1658218751">
                              <w:marLeft w:val="0"/>
                              <w:marRight w:val="0"/>
                              <w:marTop w:val="0"/>
                              <w:marBottom w:val="0"/>
                              <w:divBdr>
                                <w:top w:val="none" w:sz="0" w:space="0" w:color="auto"/>
                                <w:left w:val="none" w:sz="0" w:space="0" w:color="auto"/>
                                <w:bottom w:val="none" w:sz="0" w:space="0" w:color="auto"/>
                                <w:right w:val="none" w:sz="0" w:space="0" w:color="auto"/>
                              </w:divBdr>
                              <w:divsChild>
                                <w:div w:id="1658218607">
                                  <w:marLeft w:val="0"/>
                                  <w:marRight w:val="0"/>
                                  <w:marTop w:val="0"/>
                                  <w:marBottom w:val="0"/>
                                  <w:divBdr>
                                    <w:top w:val="none" w:sz="0" w:space="0" w:color="auto"/>
                                    <w:left w:val="none" w:sz="0" w:space="0" w:color="auto"/>
                                    <w:bottom w:val="none" w:sz="0" w:space="0" w:color="auto"/>
                                    <w:right w:val="none" w:sz="0" w:space="0" w:color="auto"/>
                                  </w:divBdr>
                                </w:div>
                                <w:div w:id="1658218656">
                                  <w:marLeft w:val="0"/>
                                  <w:marRight w:val="0"/>
                                  <w:marTop w:val="0"/>
                                  <w:marBottom w:val="0"/>
                                  <w:divBdr>
                                    <w:top w:val="none" w:sz="0" w:space="0" w:color="auto"/>
                                    <w:left w:val="none" w:sz="0" w:space="0" w:color="auto"/>
                                    <w:bottom w:val="none" w:sz="0" w:space="0" w:color="auto"/>
                                    <w:right w:val="none" w:sz="0" w:space="0" w:color="auto"/>
                                  </w:divBdr>
                                </w:div>
                                <w:div w:id="165821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657">
      <w:marLeft w:val="0"/>
      <w:marRight w:val="0"/>
      <w:marTop w:val="0"/>
      <w:marBottom w:val="0"/>
      <w:divBdr>
        <w:top w:val="none" w:sz="0" w:space="0" w:color="auto"/>
        <w:left w:val="none" w:sz="0" w:space="0" w:color="auto"/>
        <w:bottom w:val="none" w:sz="0" w:space="0" w:color="auto"/>
        <w:right w:val="none" w:sz="0" w:space="0" w:color="auto"/>
      </w:divBdr>
      <w:divsChild>
        <w:div w:id="1658218641">
          <w:marLeft w:val="0"/>
          <w:marRight w:val="0"/>
          <w:marTop w:val="0"/>
          <w:marBottom w:val="0"/>
          <w:divBdr>
            <w:top w:val="none" w:sz="0" w:space="0" w:color="auto"/>
            <w:left w:val="none" w:sz="0" w:space="0" w:color="auto"/>
            <w:bottom w:val="none" w:sz="0" w:space="0" w:color="auto"/>
            <w:right w:val="none" w:sz="0" w:space="0" w:color="auto"/>
          </w:divBdr>
          <w:divsChild>
            <w:div w:id="1658218664">
              <w:marLeft w:val="0"/>
              <w:marRight w:val="0"/>
              <w:marTop w:val="0"/>
              <w:marBottom w:val="0"/>
              <w:divBdr>
                <w:top w:val="none" w:sz="0" w:space="0" w:color="auto"/>
                <w:left w:val="none" w:sz="0" w:space="0" w:color="auto"/>
                <w:bottom w:val="none" w:sz="0" w:space="0" w:color="auto"/>
                <w:right w:val="none" w:sz="0" w:space="0" w:color="auto"/>
              </w:divBdr>
            </w:div>
          </w:divsChild>
        </w:div>
        <w:div w:id="1658218665">
          <w:marLeft w:val="0"/>
          <w:marRight w:val="0"/>
          <w:marTop w:val="0"/>
          <w:marBottom w:val="0"/>
          <w:divBdr>
            <w:top w:val="none" w:sz="0" w:space="0" w:color="auto"/>
            <w:left w:val="none" w:sz="0" w:space="0" w:color="auto"/>
            <w:bottom w:val="none" w:sz="0" w:space="0" w:color="auto"/>
            <w:right w:val="none" w:sz="0" w:space="0" w:color="auto"/>
          </w:divBdr>
          <w:divsChild>
            <w:div w:id="1658218618">
              <w:marLeft w:val="0"/>
              <w:marRight w:val="0"/>
              <w:marTop w:val="0"/>
              <w:marBottom w:val="0"/>
              <w:divBdr>
                <w:top w:val="none" w:sz="0" w:space="0" w:color="auto"/>
                <w:left w:val="none" w:sz="0" w:space="0" w:color="auto"/>
                <w:bottom w:val="none" w:sz="0" w:space="0" w:color="auto"/>
                <w:right w:val="none" w:sz="0" w:space="0" w:color="auto"/>
              </w:divBdr>
            </w:div>
          </w:divsChild>
        </w:div>
        <w:div w:id="1658218746">
          <w:marLeft w:val="0"/>
          <w:marRight w:val="0"/>
          <w:marTop w:val="0"/>
          <w:marBottom w:val="0"/>
          <w:divBdr>
            <w:top w:val="none" w:sz="0" w:space="0" w:color="auto"/>
            <w:left w:val="none" w:sz="0" w:space="0" w:color="auto"/>
            <w:bottom w:val="none" w:sz="0" w:space="0" w:color="auto"/>
            <w:right w:val="none" w:sz="0" w:space="0" w:color="auto"/>
          </w:divBdr>
          <w:divsChild>
            <w:div w:id="16582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687">
      <w:marLeft w:val="0"/>
      <w:marRight w:val="0"/>
      <w:marTop w:val="0"/>
      <w:marBottom w:val="0"/>
      <w:divBdr>
        <w:top w:val="none" w:sz="0" w:space="0" w:color="auto"/>
        <w:left w:val="none" w:sz="0" w:space="0" w:color="auto"/>
        <w:bottom w:val="none" w:sz="0" w:space="0" w:color="auto"/>
        <w:right w:val="none" w:sz="0" w:space="0" w:color="auto"/>
      </w:divBdr>
      <w:divsChild>
        <w:div w:id="1658218677">
          <w:marLeft w:val="0"/>
          <w:marRight w:val="0"/>
          <w:marTop w:val="0"/>
          <w:marBottom w:val="0"/>
          <w:divBdr>
            <w:top w:val="none" w:sz="0" w:space="0" w:color="auto"/>
            <w:left w:val="none" w:sz="0" w:space="0" w:color="auto"/>
            <w:bottom w:val="none" w:sz="0" w:space="0" w:color="auto"/>
            <w:right w:val="none" w:sz="0" w:space="0" w:color="auto"/>
          </w:divBdr>
          <w:divsChild>
            <w:div w:id="1658218676">
              <w:marLeft w:val="0"/>
              <w:marRight w:val="0"/>
              <w:marTop w:val="0"/>
              <w:marBottom w:val="0"/>
              <w:divBdr>
                <w:top w:val="none" w:sz="0" w:space="0" w:color="auto"/>
                <w:left w:val="none" w:sz="0" w:space="0" w:color="auto"/>
                <w:bottom w:val="none" w:sz="0" w:space="0" w:color="auto"/>
                <w:right w:val="none" w:sz="0" w:space="0" w:color="auto"/>
              </w:divBdr>
              <w:divsChild>
                <w:div w:id="1658218692">
                  <w:marLeft w:val="0"/>
                  <w:marRight w:val="0"/>
                  <w:marTop w:val="0"/>
                  <w:marBottom w:val="0"/>
                  <w:divBdr>
                    <w:top w:val="none" w:sz="0" w:space="0" w:color="auto"/>
                    <w:left w:val="none" w:sz="0" w:space="0" w:color="auto"/>
                    <w:bottom w:val="none" w:sz="0" w:space="0" w:color="auto"/>
                    <w:right w:val="none" w:sz="0" w:space="0" w:color="auto"/>
                  </w:divBdr>
                  <w:divsChild>
                    <w:div w:id="1658218685">
                      <w:marLeft w:val="0"/>
                      <w:marRight w:val="0"/>
                      <w:marTop w:val="0"/>
                      <w:marBottom w:val="0"/>
                      <w:divBdr>
                        <w:top w:val="none" w:sz="0" w:space="0" w:color="auto"/>
                        <w:left w:val="none" w:sz="0" w:space="0" w:color="auto"/>
                        <w:bottom w:val="none" w:sz="0" w:space="0" w:color="auto"/>
                        <w:right w:val="none" w:sz="0" w:space="0" w:color="auto"/>
                      </w:divBdr>
                      <w:divsChild>
                        <w:div w:id="16582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690">
      <w:marLeft w:val="0"/>
      <w:marRight w:val="0"/>
      <w:marTop w:val="0"/>
      <w:marBottom w:val="0"/>
      <w:divBdr>
        <w:top w:val="none" w:sz="0" w:space="0" w:color="auto"/>
        <w:left w:val="none" w:sz="0" w:space="0" w:color="auto"/>
        <w:bottom w:val="none" w:sz="0" w:space="0" w:color="auto"/>
        <w:right w:val="none" w:sz="0" w:space="0" w:color="auto"/>
      </w:divBdr>
      <w:divsChild>
        <w:div w:id="1658218696">
          <w:marLeft w:val="0"/>
          <w:marRight w:val="0"/>
          <w:marTop w:val="0"/>
          <w:marBottom w:val="0"/>
          <w:divBdr>
            <w:top w:val="none" w:sz="0" w:space="0" w:color="auto"/>
            <w:left w:val="none" w:sz="0" w:space="0" w:color="auto"/>
            <w:bottom w:val="none" w:sz="0" w:space="0" w:color="auto"/>
            <w:right w:val="none" w:sz="0" w:space="0" w:color="auto"/>
          </w:divBdr>
          <w:divsChild>
            <w:div w:id="1658218697">
              <w:marLeft w:val="0"/>
              <w:marRight w:val="0"/>
              <w:marTop w:val="0"/>
              <w:marBottom w:val="0"/>
              <w:divBdr>
                <w:top w:val="none" w:sz="0" w:space="0" w:color="auto"/>
                <w:left w:val="none" w:sz="0" w:space="0" w:color="auto"/>
                <w:bottom w:val="none" w:sz="0" w:space="0" w:color="auto"/>
                <w:right w:val="none" w:sz="0" w:space="0" w:color="auto"/>
              </w:divBdr>
              <w:divsChild>
                <w:div w:id="1658218702">
                  <w:marLeft w:val="0"/>
                  <w:marRight w:val="0"/>
                  <w:marTop w:val="0"/>
                  <w:marBottom w:val="0"/>
                  <w:divBdr>
                    <w:top w:val="none" w:sz="0" w:space="0" w:color="auto"/>
                    <w:left w:val="none" w:sz="0" w:space="0" w:color="auto"/>
                    <w:bottom w:val="none" w:sz="0" w:space="0" w:color="auto"/>
                    <w:right w:val="none" w:sz="0" w:space="0" w:color="auto"/>
                  </w:divBdr>
                  <w:divsChild>
                    <w:div w:id="1658218693">
                      <w:marLeft w:val="0"/>
                      <w:marRight w:val="0"/>
                      <w:marTop w:val="0"/>
                      <w:marBottom w:val="0"/>
                      <w:divBdr>
                        <w:top w:val="none" w:sz="0" w:space="0" w:color="auto"/>
                        <w:left w:val="none" w:sz="0" w:space="0" w:color="auto"/>
                        <w:bottom w:val="none" w:sz="0" w:space="0" w:color="auto"/>
                        <w:right w:val="none" w:sz="0" w:space="0" w:color="auto"/>
                      </w:divBdr>
                      <w:divsChild>
                        <w:div w:id="1658218742">
                          <w:marLeft w:val="0"/>
                          <w:marRight w:val="0"/>
                          <w:marTop w:val="0"/>
                          <w:marBottom w:val="0"/>
                          <w:divBdr>
                            <w:top w:val="none" w:sz="0" w:space="0" w:color="auto"/>
                            <w:left w:val="none" w:sz="0" w:space="0" w:color="auto"/>
                            <w:bottom w:val="none" w:sz="0" w:space="0" w:color="auto"/>
                            <w:right w:val="none" w:sz="0" w:space="0" w:color="auto"/>
                          </w:divBdr>
                          <w:divsChild>
                            <w:div w:id="1658218678">
                              <w:marLeft w:val="0"/>
                              <w:marRight w:val="0"/>
                              <w:marTop w:val="0"/>
                              <w:marBottom w:val="0"/>
                              <w:divBdr>
                                <w:top w:val="none" w:sz="0" w:space="0" w:color="auto"/>
                                <w:left w:val="none" w:sz="0" w:space="0" w:color="auto"/>
                                <w:bottom w:val="none" w:sz="0" w:space="0" w:color="auto"/>
                                <w:right w:val="none" w:sz="0" w:space="0" w:color="auto"/>
                              </w:divBdr>
                              <w:divsChild>
                                <w:div w:id="1658218695">
                                  <w:marLeft w:val="0"/>
                                  <w:marRight w:val="0"/>
                                  <w:marTop w:val="0"/>
                                  <w:marBottom w:val="0"/>
                                  <w:divBdr>
                                    <w:top w:val="none" w:sz="0" w:space="0" w:color="auto"/>
                                    <w:left w:val="none" w:sz="0" w:space="0" w:color="auto"/>
                                    <w:bottom w:val="none" w:sz="0" w:space="0" w:color="auto"/>
                                    <w:right w:val="none" w:sz="0" w:space="0" w:color="auto"/>
                                  </w:divBdr>
                                </w:div>
                              </w:divsChild>
                            </w:div>
                            <w:div w:id="1658218683">
                              <w:marLeft w:val="0"/>
                              <w:marRight w:val="0"/>
                              <w:marTop w:val="0"/>
                              <w:marBottom w:val="0"/>
                              <w:divBdr>
                                <w:top w:val="none" w:sz="0" w:space="0" w:color="auto"/>
                                <w:left w:val="none" w:sz="0" w:space="0" w:color="auto"/>
                                <w:bottom w:val="none" w:sz="0" w:space="0" w:color="auto"/>
                                <w:right w:val="none" w:sz="0" w:space="0" w:color="auto"/>
                              </w:divBdr>
                              <w:divsChild>
                                <w:div w:id="1658218679">
                                  <w:marLeft w:val="0"/>
                                  <w:marRight w:val="0"/>
                                  <w:marTop w:val="0"/>
                                  <w:marBottom w:val="0"/>
                                  <w:divBdr>
                                    <w:top w:val="none" w:sz="0" w:space="0" w:color="auto"/>
                                    <w:left w:val="none" w:sz="0" w:space="0" w:color="auto"/>
                                    <w:bottom w:val="none" w:sz="0" w:space="0" w:color="auto"/>
                                    <w:right w:val="none" w:sz="0" w:space="0" w:color="auto"/>
                                  </w:divBdr>
                                </w:div>
                              </w:divsChild>
                            </w:div>
                            <w:div w:id="1658218701">
                              <w:marLeft w:val="0"/>
                              <w:marRight w:val="0"/>
                              <w:marTop w:val="0"/>
                              <w:marBottom w:val="0"/>
                              <w:divBdr>
                                <w:top w:val="none" w:sz="0" w:space="0" w:color="auto"/>
                                <w:left w:val="none" w:sz="0" w:space="0" w:color="auto"/>
                                <w:bottom w:val="none" w:sz="0" w:space="0" w:color="auto"/>
                                <w:right w:val="none" w:sz="0" w:space="0" w:color="auto"/>
                              </w:divBdr>
                              <w:divsChild>
                                <w:div w:id="165821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691">
      <w:marLeft w:val="0"/>
      <w:marRight w:val="0"/>
      <w:marTop w:val="0"/>
      <w:marBottom w:val="0"/>
      <w:divBdr>
        <w:top w:val="none" w:sz="0" w:space="0" w:color="auto"/>
        <w:left w:val="none" w:sz="0" w:space="0" w:color="auto"/>
        <w:bottom w:val="none" w:sz="0" w:space="0" w:color="auto"/>
        <w:right w:val="none" w:sz="0" w:space="0" w:color="auto"/>
      </w:divBdr>
      <w:divsChild>
        <w:div w:id="1658218688">
          <w:marLeft w:val="0"/>
          <w:marRight w:val="0"/>
          <w:marTop w:val="0"/>
          <w:marBottom w:val="0"/>
          <w:divBdr>
            <w:top w:val="none" w:sz="0" w:space="0" w:color="auto"/>
            <w:left w:val="none" w:sz="0" w:space="0" w:color="auto"/>
            <w:bottom w:val="none" w:sz="0" w:space="0" w:color="auto"/>
            <w:right w:val="none" w:sz="0" w:space="0" w:color="auto"/>
          </w:divBdr>
          <w:divsChild>
            <w:div w:id="1658218682">
              <w:marLeft w:val="0"/>
              <w:marRight w:val="0"/>
              <w:marTop w:val="0"/>
              <w:marBottom w:val="0"/>
              <w:divBdr>
                <w:top w:val="none" w:sz="0" w:space="0" w:color="auto"/>
                <w:left w:val="none" w:sz="0" w:space="0" w:color="auto"/>
                <w:bottom w:val="none" w:sz="0" w:space="0" w:color="auto"/>
                <w:right w:val="none" w:sz="0" w:space="0" w:color="auto"/>
              </w:divBdr>
              <w:divsChild>
                <w:div w:id="1658218681">
                  <w:marLeft w:val="0"/>
                  <w:marRight w:val="0"/>
                  <w:marTop w:val="0"/>
                  <w:marBottom w:val="0"/>
                  <w:divBdr>
                    <w:top w:val="none" w:sz="0" w:space="0" w:color="auto"/>
                    <w:left w:val="none" w:sz="0" w:space="0" w:color="auto"/>
                    <w:bottom w:val="none" w:sz="0" w:space="0" w:color="auto"/>
                    <w:right w:val="none" w:sz="0" w:space="0" w:color="auto"/>
                  </w:divBdr>
                  <w:divsChild>
                    <w:div w:id="1658218686">
                      <w:marLeft w:val="0"/>
                      <w:marRight w:val="0"/>
                      <w:marTop w:val="0"/>
                      <w:marBottom w:val="0"/>
                      <w:divBdr>
                        <w:top w:val="none" w:sz="0" w:space="0" w:color="auto"/>
                        <w:left w:val="none" w:sz="0" w:space="0" w:color="auto"/>
                        <w:bottom w:val="none" w:sz="0" w:space="0" w:color="auto"/>
                        <w:right w:val="none" w:sz="0" w:space="0" w:color="auto"/>
                      </w:divBdr>
                      <w:divsChild>
                        <w:div w:id="1658218703">
                          <w:marLeft w:val="0"/>
                          <w:marRight w:val="0"/>
                          <w:marTop w:val="0"/>
                          <w:marBottom w:val="0"/>
                          <w:divBdr>
                            <w:top w:val="none" w:sz="0" w:space="0" w:color="auto"/>
                            <w:left w:val="none" w:sz="0" w:space="0" w:color="auto"/>
                            <w:bottom w:val="none" w:sz="0" w:space="0" w:color="auto"/>
                            <w:right w:val="none" w:sz="0" w:space="0" w:color="auto"/>
                          </w:divBdr>
                          <w:divsChild>
                            <w:div w:id="1658218680">
                              <w:marLeft w:val="0"/>
                              <w:marRight w:val="0"/>
                              <w:marTop w:val="0"/>
                              <w:marBottom w:val="0"/>
                              <w:divBdr>
                                <w:top w:val="none" w:sz="0" w:space="0" w:color="auto"/>
                                <w:left w:val="none" w:sz="0" w:space="0" w:color="auto"/>
                                <w:bottom w:val="none" w:sz="0" w:space="0" w:color="auto"/>
                                <w:right w:val="none" w:sz="0" w:space="0" w:color="auto"/>
                              </w:divBdr>
                              <w:divsChild>
                                <w:div w:id="1658218689">
                                  <w:marLeft w:val="0"/>
                                  <w:marRight w:val="0"/>
                                  <w:marTop w:val="0"/>
                                  <w:marBottom w:val="0"/>
                                  <w:divBdr>
                                    <w:top w:val="none" w:sz="0" w:space="0" w:color="auto"/>
                                    <w:left w:val="none" w:sz="0" w:space="0" w:color="auto"/>
                                    <w:bottom w:val="none" w:sz="0" w:space="0" w:color="auto"/>
                                    <w:right w:val="none" w:sz="0" w:space="0" w:color="auto"/>
                                  </w:divBdr>
                                </w:div>
                              </w:divsChild>
                            </w:div>
                            <w:div w:id="1658218684">
                              <w:marLeft w:val="0"/>
                              <w:marRight w:val="0"/>
                              <w:marTop w:val="0"/>
                              <w:marBottom w:val="0"/>
                              <w:divBdr>
                                <w:top w:val="none" w:sz="0" w:space="0" w:color="auto"/>
                                <w:left w:val="none" w:sz="0" w:space="0" w:color="auto"/>
                                <w:bottom w:val="none" w:sz="0" w:space="0" w:color="auto"/>
                                <w:right w:val="none" w:sz="0" w:space="0" w:color="auto"/>
                              </w:divBdr>
                              <w:divsChild>
                                <w:div w:id="1658218700">
                                  <w:marLeft w:val="0"/>
                                  <w:marRight w:val="0"/>
                                  <w:marTop w:val="0"/>
                                  <w:marBottom w:val="0"/>
                                  <w:divBdr>
                                    <w:top w:val="none" w:sz="0" w:space="0" w:color="auto"/>
                                    <w:left w:val="none" w:sz="0" w:space="0" w:color="auto"/>
                                    <w:bottom w:val="none" w:sz="0" w:space="0" w:color="auto"/>
                                    <w:right w:val="none" w:sz="0" w:space="0" w:color="auto"/>
                                  </w:divBdr>
                                </w:div>
                              </w:divsChild>
                            </w:div>
                            <w:div w:id="1658218694">
                              <w:marLeft w:val="0"/>
                              <w:marRight w:val="0"/>
                              <w:marTop w:val="0"/>
                              <w:marBottom w:val="0"/>
                              <w:divBdr>
                                <w:top w:val="none" w:sz="0" w:space="0" w:color="auto"/>
                                <w:left w:val="none" w:sz="0" w:space="0" w:color="auto"/>
                                <w:bottom w:val="none" w:sz="0" w:space="0" w:color="auto"/>
                                <w:right w:val="none" w:sz="0" w:space="0" w:color="auto"/>
                              </w:divBdr>
                              <w:divsChild>
                                <w:div w:id="16582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18706">
      <w:marLeft w:val="0"/>
      <w:marRight w:val="0"/>
      <w:marTop w:val="0"/>
      <w:marBottom w:val="0"/>
      <w:divBdr>
        <w:top w:val="none" w:sz="0" w:space="0" w:color="auto"/>
        <w:left w:val="none" w:sz="0" w:space="0" w:color="auto"/>
        <w:bottom w:val="none" w:sz="0" w:space="0" w:color="auto"/>
        <w:right w:val="none" w:sz="0" w:space="0" w:color="auto"/>
      </w:divBdr>
      <w:divsChild>
        <w:div w:id="1658218709">
          <w:marLeft w:val="0"/>
          <w:marRight w:val="0"/>
          <w:marTop w:val="0"/>
          <w:marBottom w:val="0"/>
          <w:divBdr>
            <w:top w:val="none" w:sz="0" w:space="0" w:color="auto"/>
            <w:left w:val="none" w:sz="0" w:space="0" w:color="auto"/>
            <w:bottom w:val="none" w:sz="0" w:space="0" w:color="auto"/>
            <w:right w:val="none" w:sz="0" w:space="0" w:color="auto"/>
          </w:divBdr>
        </w:div>
      </w:divsChild>
    </w:div>
    <w:div w:id="1658218707">
      <w:marLeft w:val="0"/>
      <w:marRight w:val="0"/>
      <w:marTop w:val="0"/>
      <w:marBottom w:val="0"/>
      <w:divBdr>
        <w:top w:val="none" w:sz="0" w:space="0" w:color="auto"/>
        <w:left w:val="none" w:sz="0" w:space="0" w:color="auto"/>
        <w:bottom w:val="none" w:sz="0" w:space="0" w:color="auto"/>
        <w:right w:val="none" w:sz="0" w:space="0" w:color="auto"/>
      </w:divBdr>
      <w:divsChild>
        <w:div w:id="1658218708">
          <w:marLeft w:val="0"/>
          <w:marRight w:val="0"/>
          <w:marTop w:val="0"/>
          <w:marBottom w:val="0"/>
          <w:divBdr>
            <w:top w:val="none" w:sz="0" w:space="0" w:color="auto"/>
            <w:left w:val="none" w:sz="0" w:space="0" w:color="auto"/>
            <w:bottom w:val="none" w:sz="0" w:space="0" w:color="auto"/>
            <w:right w:val="none" w:sz="0" w:space="0" w:color="auto"/>
          </w:divBdr>
        </w:div>
      </w:divsChild>
    </w:div>
    <w:div w:id="1658218734">
      <w:marLeft w:val="0"/>
      <w:marRight w:val="0"/>
      <w:marTop w:val="0"/>
      <w:marBottom w:val="0"/>
      <w:divBdr>
        <w:top w:val="none" w:sz="0" w:space="0" w:color="auto"/>
        <w:left w:val="none" w:sz="0" w:space="0" w:color="auto"/>
        <w:bottom w:val="none" w:sz="0" w:space="0" w:color="auto"/>
        <w:right w:val="none" w:sz="0" w:space="0" w:color="auto"/>
      </w:divBdr>
      <w:divsChild>
        <w:div w:id="1658218724">
          <w:marLeft w:val="0"/>
          <w:marRight w:val="0"/>
          <w:marTop w:val="0"/>
          <w:marBottom w:val="0"/>
          <w:divBdr>
            <w:top w:val="none" w:sz="0" w:space="0" w:color="auto"/>
            <w:left w:val="none" w:sz="0" w:space="0" w:color="auto"/>
            <w:bottom w:val="none" w:sz="0" w:space="0" w:color="auto"/>
            <w:right w:val="none" w:sz="0" w:space="0" w:color="auto"/>
          </w:divBdr>
          <w:divsChild>
            <w:div w:id="1658218739">
              <w:marLeft w:val="0"/>
              <w:marRight w:val="0"/>
              <w:marTop w:val="0"/>
              <w:marBottom w:val="0"/>
              <w:divBdr>
                <w:top w:val="none" w:sz="0" w:space="0" w:color="auto"/>
                <w:left w:val="none" w:sz="0" w:space="0" w:color="auto"/>
                <w:bottom w:val="none" w:sz="0" w:space="0" w:color="auto"/>
                <w:right w:val="none" w:sz="0" w:space="0" w:color="auto"/>
              </w:divBdr>
            </w:div>
          </w:divsChild>
        </w:div>
        <w:div w:id="1658218725">
          <w:marLeft w:val="0"/>
          <w:marRight w:val="0"/>
          <w:marTop w:val="0"/>
          <w:marBottom w:val="0"/>
          <w:divBdr>
            <w:top w:val="none" w:sz="0" w:space="0" w:color="auto"/>
            <w:left w:val="none" w:sz="0" w:space="0" w:color="auto"/>
            <w:bottom w:val="none" w:sz="0" w:space="0" w:color="auto"/>
            <w:right w:val="none" w:sz="0" w:space="0" w:color="auto"/>
          </w:divBdr>
          <w:divsChild>
            <w:div w:id="1658218737">
              <w:marLeft w:val="0"/>
              <w:marRight w:val="0"/>
              <w:marTop w:val="0"/>
              <w:marBottom w:val="0"/>
              <w:divBdr>
                <w:top w:val="none" w:sz="0" w:space="0" w:color="auto"/>
                <w:left w:val="none" w:sz="0" w:space="0" w:color="auto"/>
                <w:bottom w:val="none" w:sz="0" w:space="0" w:color="auto"/>
                <w:right w:val="none" w:sz="0" w:space="0" w:color="auto"/>
              </w:divBdr>
              <w:divsChild>
                <w:div w:id="1658218721">
                  <w:marLeft w:val="0"/>
                  <w:marRight w:val="0"/>
                  <w:marTop w:val="0"/>
                  <w:marBottom w:val="0"/>
                  <w:divBdr>
                    <w:top w:val="none" w:sz="0" w:space="0" w:color="auto"/>
                    <w:left w:val="none" w:sz="0" w:space="0" w:color="auto"/>
                    <w:bottom w:val="none" w:sz="0" w:space="0" w:color="auto"/>
                    <w:right w:val="none" w:sz="0" w:space="0" w:color="auto"/>
                  </w:divBdr>
                  <w:divsChild>
                    <w:div w:id="1658218732">
                      <w:marLeft w:val="0"/>
                      <w:marRight w:val="0"/>
                      <w:marTop w:val="0"/>
                      <w:marBottom w:val="0"/>
                      <w:divBdr>
                        <w:top w:val="none" w:sz="0" w:space="0" w:color="auto"/>
                        <w:left w:val="none" w:sz="0" w:space="0" w:color="auto"/>
                        <w:bottom w:val="none" w:sz="0" w:space="0" w:color="auto"/>
                        <w:right w:val="none" w:sz="0" w:space="0" w:color="auto"/>
                      </w:divBdr>
                      <w:divsChild>
                        <w:div w:id="1658218719">
                          <w:marLeft w:val="0"/>
                          <w:marRight w:val="0"/>
                          <w:marTop w:val="0"/>
                          <w:marBottom w:val="0"/>
                          <w:divBdr>
                            <w:top w:val="none" w:sz="0" w:space="0" w:color="auto"/>
                            <w:left w:val="none" w:sz="0" w:space="0" w:color="auto"/>
                            <w:bottom w:val="none" w:sz="0" w:space="0" w:color="auto"/>
                            <w:right w:val="none" w:sz="0" w:space="0" w:color="auto"/>
                          </w:divBdr>
                          <w:divsChild>
                            <w:div w:id="1658218705">
                              <w:marLeft w:val="0"/>
                              <w:marRight w:val="0"/>
                              <w:marTop w:val="0"/>
                              <w:marBottom w:val="0"/>
                              <w:divBdr>
                                <w:top w:val="none" w:sz="0" w:space="0" w:color="auto"/>
                                <w:left w:val="none" w:sz="0" w:space="0" w:color="auto"/>
                                <w:bottom w:val="none" w:sz="0" w:space="0" w:color="auto"/>
                                <w:right w:val="none" w:sz="0" w:space="0" w:color="auto"/>
                              </w:divBdr>
                              <w:divsChild>
                                <w:div w:id="1658218712">
                                  <w:marLeft w:val="0"/>
                                  <w:marRight w:val="0"/>
                                  <w:marTop w:val="0"/>
                                  <w:marBottom w:val="0"/>
                                  <w:divBdr>
                                    <w:top w:val="none" w:sz="0" w:space="0" w:color="auto"/>
                                    <w:left w:val="none" w:sz="0" w:space="0" w:color="auto"/>
                                    <w:bottom w:val="none" w:sz="0" w:space="0" w:color="auto"/>
                                    <w:right w:val="none" w:sz="0" w:space="0" w:color="auto"/>
                                  </w:divBdr>
                                </w:div>
                              </w:divsChild>
                            </w:div>
                            <w:div w:id="1658218727">
                              <w:marLeft w:val="0"/>
                              <w:marRight w:val="0"/>
                              <w:marTop w:val="0"/>
                              <w:marBottom w:val="0"/>
                              <w:divBdr>
                                <w:top w:val="none" w:sz="0" w:space="0" w:color="auto"/>
                                <w:left w:val="none" w:sz="0" w:space="0" w:color="auto"/>
                                <w:bottom w:val="none" w:sz="0" w:space="0" w:color="auto"/>
                                <w:right w:val="none" w:sz="0" w:space="0" w:color="auto"/>
                              </w:divBdr>
                              <w:divsChild>
                                <w:div w:id="1658218716">
                                  <w:marLeft w:val="0"/>
                                  <w:marRight w:val="0"/>
                                  <w:marTop w:val="0"/>
                                  <w:marBottom w:val="0"/>
                                  <w:divBdr>
                                    <w:top w:val="none" w:sz="0" w:space="0" w:color="auto"/>
                                    <w:left w:val="none" w:sz="0" w:space="0" w:color="auto"/>
                                    <w:bottom w:val="none" w:sz="0" w:space="0" w:color="auto"/>
                                    <w:right w:val="none" w:sz="0" w:space="0" w:color="auto"/>
                                  </w:divBdr>
                                </w:div>
                              </w:divsChild>
                            </w:div>
                            <w:div w:id="1658218729">
                              <w:marLeft w:val="0"/>
                              <w:marRight w:val="0"/>
                              <w:marTop w:val="0"/>
                              <w:marBottom w:val="0"/>
                              <w:divBdr>
                                <w:top w:val="none" w:sz="0" w:space="0" w:color="auto"/>
                                <w:left w:val="none" w:sz="0" w:space="0" w:color="auto"/>
                                <w:bottom w:val="none" w:sz="0" w:space="0" w:color="auto"/>
                                <w:right w:val="none" w:sz="0" w:space="0" w:color="auto"/>
                              </w:divBdr>
                              <w:divsChild>
                                <w:div w:id="1658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726">
          <w:marLeft w:val="0"/>
          <w:marRight w:val="0"/>
          <w:marTop w:val="0"/>
          <w:marBottom w:val="0"/>
          <w:divBdr>
            <w:top w:val="none" w:sz="0" w:space="0" w:color="auto"/>
            <w:left w:val="none" w:sz="0" w:space="0" w:color="auto"/>
            <w:bottom w:val="none" w:sz="0" w:space="0" w:color="auto"/>
            <w:right w:val="none" w:sz="0" w:space="0" w:color="auto"/>
          </w:divBdr>
          <w:divsChild>
            <w:div w:id="16582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35">
      <w:marLeft w:val="0"/>
      <w:marRight w:val="0"/>
      <w:marTop w:val="0"/>
      <w:marBottom w:val="0"/>
      <w:divBdr>
        <w:top w:val="none" w:sz="0" w:space="0" w:color="auto"/>
        <w:left w:val="none" w:sz="0" w:space="0" w:color="auto"/>
        <w:bottom w:val="none" w:sz="0" w:space="0" w:color="auto"/>
        <w:right w:val="none" w:sz="0" w:space="0" w:color="auto"/>
      </w:divBdr>
      <w:divsChild>
        <w:div w:id="1658218718">
          <w:marLeft w:val="0"/>
          <w:marRight w:val="0"/>
          <w:marTop w:val="0"/>
          <w:marBottom w:val="0"/>
          <w:divBdr>
            <w:top w:val="none" w:sz="0" w:space="0" w:color="auto"/>
            <w:left w:val="none" w:sz="0" w:space="0" w:color="auto"/>
            <w:bottom w:val="none" w:sz="0" w:space="0" w:color="auto"/>
            <w:right w:val="none" w:sz="0" w:space="0" w:color="auto"/>
          </w:divBdr>
          <w:divsChild>
            <w:div w:id="1658218740">
              <w:marLeft w:val="0"/>
              <w:marRight w:val="0"/>
              <w:marTop w:val="0"/>
              <w:marBottom w:val="0"/>
              <w:divBdr>
                <w:top w:val="none" w:sz="0" w:space="0" w:color="auto"/>
                <w:left w:val="none" w:sz="0" w:space="0" w:color="auto"/>
                <w:bottom w:val="none" w:sz="0" w:space="0" w:color="auto"/>
                <w:right w:val="none" w:sz="0" w:space="0" w:color="auto"/>
              </w:divBdr>
              <w:divsChild>
                <w:div w:id="1658218730">
                  <w:marLeft w:val="0"/>
                  <w:marRight w:val="0"/>
                  <w:marTop w:val="0"/>
                  <w:marBottom w:val="0"/>
                  <w:divBdr>
                    <w:top w:val="none" w:sz="0" w:space="0" w:color="auto"/>
                    <w:left w:val="none" w:sz="0" w:space="0" w:color="auto"/>
                    <w:bottom w:val="none" w:sz="0" w:space="0" w:color="auto"/>
                    <w:right w:val="none" w:sz="0" w:space="0" w:color="auto"/>
                  </w:divBdr>
                  <w:divsChild>
                    <w:div w:id="1658218713">
                      <w:marLeft w:val="0"/>
                      <w:marRight w:val="0"/>
                      <w:marTop w:val="0"/>
                      <w:marBottom w:val="0"/>
                      <w:divBdr>
                        <w:top w:val="none" w:sz="0" w:space="0" w:color="auto"/>
                        <w:left w:val="none" w:sz="0" w:space="0" w:color="auto"/>
                        <w:bottom w:val="none" w:sz="0" w:space="0" w:color="auto"/>
                        <w:right w:val="none" w:sz="0" w:space="0" w:color="auto"/>
                      </w:divBdr>
                      <w:divsChild>
                        <w:div w:id="1658218728">
                          <w:marLeft w:val="0"/>
                          <w:marRight w:val="0"/>
                          <w:marTop w:val="0"/>
                          <w:marBottom w:val="0"/>
                          <w:divBdr>
                            <w:top w:val="none" w:sz="0" w:space="0" w:color="auto"/>
                            <w:left w:val="none" w:sz="0" w:space="0" w:color="auto"/>
                            <w:bottom w:val="none" w:sz="0" w:space="0" w:color="auto"/>
                            <w:right w:val="none" w:sz="0" w:space="0" w:color="auto"/>
                          </w:divBdr>
                          <w:divsChild>
                            <w:div w:id="1658218710">
                              <w:marLeft w:val="0"/>
                              <w:marRight w:val="0"/>
                              <w:marTop w:val="0"/>
                              <w:marBottom w:val="0"/>
                              <w:divBdr>
                                <w:top w:val="none" w:sz="0" w:space="0" w:color="auto"/>
                                <w:left w:val="none" w:sz="0" w:space="0" w:color="auto"/>
                                <w:bottom w:val="none" w:sz="0" w:space="0" w:color="auto"/>
                                <w:right w:val="none" w:sz="0" w:space="0" w:color="auto"/>
                              </w:divBdr>
                              <w:divsChild>
                                <w:div w:id="1658218715">
                                  <w:marLeft w:val="0"/>
                                  <w:marRight w:val="0"/>
                                  <w:marTop w:val="0"/>
                                  <w:marBottom w:val="0"/>
                                  <w:divBdr>
                                    <w:top w:val="none" w:sz="0" w:space="0" w:color="auto"/>
                                    <w:left w:val="none" w:sz="0" w:space="0" w:color="auto"/>
                                    <w:bottom w:val="none" w:sz="0" w:space="0" w:color="auto"/>
                                    <w:right w:val="none" w:sz="0" w:space="0" w:color="auto"/>
                                  </w:divBdr>
                                </w:div>
                              </w:divsChild>
                            </w:div>
                            <w:div w:id="1658218711">
                              <w:marLeft w:val="0"/>
                              <w:marRight w:val="0"/>
                              <w:marTop w:val="0"/>
                              <w:marBottom w:val="0"/>
                              <w:divBdr>
                                <w:top w:val="none" w:sz="0" w:space="0" w:color="auto"/>
                                <w:left w:val="none" w:sz="0" w:space="0" w:color="auto"/>
                                <w:bottom w:val="none" w:sz="0" w:space="0" w:color="auto"/>
                                <w:right w:val="none" w:sz="0" w:space="0" w:color="auto"/>
                              </w:divBdr>
                              <w:divsChild>
                                <w:div w:id="1658218717">
                                  <w:marLeft w:val="0"/>
                                  <w:marRight w:val="0"/>
                                  <w:marTop w:val="0"/>
                                  <w:marBottom w:val="0"/>
                                  <w:divBdr>
                                    <w:top w:val="none" w:sz="0" w:space="0" w:color="auto"/>
                                    <w:left w:val="none" w:sz="0" w:space="0" w:color="auto"/>
                                    <w:bottom w:val="none" w:sz="0" w:space="0" w:color="auto"/>
                                    <w:right w:val="none" w:sz="0" w:space="0" w:color="auto"/>
                                  </w:divBdr>
                                </w:div>
                              </w:divsChild>
                            </w:div>
                            <w:div w:id="1658218733">
                              <w:marLeft w:val="0"/>
                              <w:marRight w:val="0"/>
                              <w:marTop w:val="0"/>
                              <w:marBottom w:val="0"/>
                              <w:divBdr>
                                <w:top w:val="none" w:sz="0" w:space="0" w:color="auto"/>
                                <w:left w:val="none" w:sz="0" w:space="0" w:color="auto"/>
                                <w:bottom w:val="none" w:sz="0" w:space="0" w:color="auto"/>
                                <w:right w:val="none" w:sz="0" w:space="0" w:color="auto"/>
                              </w:divBdr>
                              <w:divsChild>
                                <w:div w:id="16582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720">
          <w:marLeft w:val="0"/>
          <w:marRight w:val="0"/>
          <w:marTop w:val="0"/>
          <w:marBottom w:val="0"/>
          <w:divBdr>
            <w:top w:val="none" w:sz="0" w:space="0" w:color="auto"/>
            <w:left w:val="none" w:sz="0" w:space="0" w:color="auto"/>
            <w:bottom w:val="none" w:sz="0" w:space="0" w:color="auto"/>
            <w:right w:val="none" w:sz="0" w:space="0" w:color="auto"/>
          </w:divBdr>
          <w:divsChild>
            <w:div w:id="1658218723">
              <w:marLeft w:val="0"/>
              <w:marRight w:val="0"/>
              <w:marTop w:val="0"/>
              <w:marBottom w:val="0"/>
              <w:divBdr>
                <w:top w:val="none" w:sz="0" w:space="0" w:color="auto"/>
                <w:left w:val="none" w:sz="0" w:space="0" w:color="auto"/>
                <w:bottom w:val="none" w:sz="0" w:space="0" w:color="auto"/>
                <w:right w:val="none" w:sz="0" w:space="0" w:color="auto"/>
              </w:divBdr>
            </w:div>
          </w:divsChild>
        </w:div>
        <w:div w:id="1658218738">
          <w:marLeft w:val="0"/>
          <w:marRight w:val="0"/>
          <w:marTop w:val="0"/>
          <w:marBottom w:val="0"/>
          <w:divBdr>
            <w:top w:val="none" w:sz="0" w:space="0" w:color="auto"/>
            <w:left w:val="none" w:sz="0" w:space="0" w:color="auto"/>
            <w:bottom w:val="none" w:sz="0" w:space="0" w:color="auto"/>
            <w:right w:val="none" w:sz="0" w:space="0" w:color="auto"/>
          </w:divBdr>
          <w:divsChild>
            <w:div w:id="16582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45">
      <w:marLeft w:val="0"/>
      <w:marRight w:val="0"/>
      <w:marTop w:val="0"/>
      <w:marBottom w:val="0"/>
      <w:divBdr>
        <w:top w:val="none" w:sz="0" w:space="0" w:color="auto"/>
        <w:left w:val="none" w:sz="0" w:space="0" w:color="auto"/>
        <w:bottom w:val="none" w:sz="0" w:space="0" w:color="auto"/>
        <w:right w:val="none" w:sz="0" w:space="0" w:color="auto"/>
      </w:divBdr>
      <w:divsChild>
        <w:div w:id="1658218646">
          <w:marLeft w:val="0"/>
          <w:marRight w:val="0"/>
          <w:marTop w:val="0"/>
          <w:marBottom w:val="0"/>
          <w:divBdr>
            <w:top w:val="none" w:sz="0" w:space="0" w:color="auto"/>
            <w:left w:val="none" w:sz="0" w:space="0" w:color="auto"/>
            <w:bottom w:val="none" w:sz="0" w:space="0" w:color="auto"/>
            <w:right w:val="none" w:sz="0" w:space="0" w:color="auto"/>
          </w:divBdr>
          <w:divsChild>
            <w:div w:id="1658218749">
              <w:marLeft w:val="0"/>
              <w:marRight w:val="0"/>
              <w:marTop w:val="0"/>
              <w:marBottom w:val="0"/>
              <w:divBdr>
                <w:top w:val="none" w:sz="0" w:space="0" w:color="auto"/>
                <w:left w:val="none" w:sz="0" w:space="0" w:color="auto"/>
                <w:bottom w:val="none" w:sz="0" w:space="0" w:color="auto"/>
                <w:right w:val="none" w:sz="0" w:space="0" w:color="auto"/>
              </w:divBdr>
              <w:divsChild>
                <w:div w:id="1658218606">
                  <w:marLeft w:val="0"/>
                  <w:marRight w:val="0"/>
                  <w:marTop w:val="0"/>
                  <w:marBottom w:val="0"/>
                  <w:divBdr>
                    <w:top w:val="none" w:sz="0" w:space="0" w:color="auto"/>
                    <w:left w:val="none" w:sz="0" w:space="0" w:color="auto"/>
                    <w:bottom w:val="none" w:sz="0" w:space="0" w:color="auto"/>
                    <w:right w:val="none" w:sz="0" w:space="0" w:color="auto"/>
                  </w:divBdr>
                </w:div>
                <w:div w:id="1658218631">
                  <w:marLeft w:val="0"/>
                  <w:marRight w:val="0"/>
                  <w:marTop w:val="0"/>
                  <w:marBottom w:val="0"/>
                  <w:divBdr>
                    <w:top w:val="none" w:sz="0" w:space="0" w:color="auto"/>
                    <w:left w:val="none" w:sz="0" w:space="0" w:color="auto"/>
                    <w:bottom w:val="none" w:sz="0" w:space="0" w:color="auto"/>
                    <w:right w:val="none" w:sz="0" w:space="0" w:color="auto"/>
                  </w:divBdr>
                </w:div>
                <w:div w:id="1658218648">
                  <w:marLeft w:val="0"/>
                  <w:marRight w:val="0"/>
                  <w:marTop w:val="0"/>
                  <w:marBottom w:val="0"/>
                  <w:divBdr>
                    <w:top w:val="none" w:sz="0" w:space="0" w:color="auto"/>
                    <w:left w:val="none" w:sz="0" w:space="0" w:color="auto"/>
                    <w:bottom w:val="none" w:sz="0" w:space="0" w:color="auto"/>
                    <w:right w:val="none" w:sz="0" w:space="0" w:color="auto"/>
                  </w:divBdr>
                </w:div>
                <w:div w:id="16582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756">
      <w:marLeft w:val="0"/>
      <w:marRight w:val="0"/>
      <w:marTop w:val="0"/>
      <w:marBottom w:val="0"/>
      <w:divBdr>
        <w:top w:val="none" w:sz="0" w:space="0" w:color="auto"/>
        <w:left w:val="none" w:sz="0" w:space="0" w:color="auto"/>
        <w:bottom w:val="none" w:sz="0" w:space="0" w:color="auto"/>
        <w:right w:val="none" w:sz="0" w:space="0" w:color="auto"/>
      </w:divBdr>
      <w:divsChild>
        <w:div w:id="1658218612">
          <w:marLeft w:val="0"/>
          <w:marRight w:val="0"/>
          <w:marTop w:val="0"/>
          <w:marBottom w:val="0"/>
          <w:divBdr>
            <w:top w:val="none" w:sz="0" w:space="0" w:color="auto"/>
            <w:left w:val="none" w:sz="0" w:space="0" w:color="auto"/>
            <w:bottom w:val="none" w:sz="0" w:space="0" w:color="auto"/>
            <w:right w:val="none" w:sz="0" w:space="0" w:color="auto"/>
          </w:divBdr>
          <w:divsChild>
            <w:div w:id="1658218608">
              <w:marLeft w:val="0"/>
              <w:marRight w:val="0"/>
              <w:marTop w:val="0"/>
              <w:marBottom w:val="0"/>
              <w:divBdr>
                <w:top w:val="none" w:sz="0" w:space="0" w:color="auto"/>
                <w:left w:val="none" w:sz="0" w:space="0" w:color="auto"/>
                <w:bottom w:val="none" w:sz="0" w:space="0" w:color="auto"/>
                <w:right w:val="none" w:sz="0" w:space="0" w:color="auto"/>
              </w:divBdr>
              <w:divsChild>
                <w:div w:id="1658218663">
                  <w:marLeft w:val="0"/>
                  <w:marRight w:val="0"/>
                  <w:marTop w:val="0"/>
                  <w:marBottom w:val="0"/>
                  <w:divBdr>
                    <w:top w:val="none" w:sz="0" w:space="0" w:color="auto"/>
                    <w:left w:val="none" w:sz="0" w:space="0" w:color="auto"/>
                    <w:bottom w:val="none" w:sz="0" w:space="0" w:color="auto"/>
                    <w:right w:val="none" w:sz="0" w:space="0" w:color="auto"/>
                  </w:divBdr>
                  <w:divsChild>
                    <w:div w:id="1658218642">
                      <w:marLeft w:val="0"/>
                      <w:marRight w:val="0"/>
                      <w:marTop w:val="0"/>
                      <w:marBottom w:val="0"/>
                      <w:divBdr>
                        <w:top w:val="none" w:sz="0" w:space="0" w:color="auto"/>
                        <w:left w:val="none" w:sz="0" w:space="0" w:color="auto"/>
                        <w:bottom w:val="none" w:sz="0" w:space="0" w:color="auto"/>
                        <w:right w:val="none" w:sz="0" w:space="0" w:color="auto"/>
                      </w:divBdr>
                      <w:divsChild>
                        <w:div w:id="1658218654">
                          <w:marLeft w:val="0"/>
                          <w:marRight w:val="0"/>
                          <w:marTop w:val="0"/>
                          <w:marBottom w:val="0"/>
                          <w:divBdr>
                            <w:top w:val="none" w:sz="0" w:space="0" w:color="auto"/>
                            <w:left w:val="none" w:sz="0" w:space="0" w:color="auto"/>
                            <w:bottom w:val="none" w:sz="0" w:space="0" w:color="auto"/>
                            <w:right w:val="none" w:sz="0" w:space="0" w:color="auto"/>
                          </w:divBdr>
                          <w:divsChild>
                            <w:div w:id="1658218638">
                              <w:marLeft w:val="0"/>
                              <w:marRight w:val="0"/>
                              <w:marTop w:val="0"/>
                              <w:marBottom w:val="0"/>
                              <w:divBdr>
                                <w:top w:val="none" w:sz="0" w:space="0" w:color="auto"/>
                                <w:left w:val="none" w:sz="0" w:space="0" w:color="auto"/>
                                <w:bottom w:val="none" w:sz="0" w:space="0" w:color="auto"/>
                                <w:right w:val="none" w:sz="0" w:space="0" w:color="auto"/>
                              </w:divBdr>
                              <w:divsChild>
                                <w:div w:id="1658218750">
                                  <w:marLeft w:val="0"/>
                                  <w:marRight w:val="0"/>
                                  <w:marTop w:val="0"/>
                                  <w:marBottom w:val="0"/>
                                  <w:divBdr>
                                    <w:top w:val="none" w:sz="0" w:space="0" w:color="auto"/>
                                    <w:left w:val="none" w:sz="0" w:space="0" w:color="auto"/>
                                    <w:bottom w:val="none" w:sz="0" w:space="0" w:color="auto"/>
                                    <w:right w:val="none" w:sz="0" w:space="0" w:color="auto"/>
                                  </w:divBdr>
                                  <w:divsChild>
                                    <w:div w:id="16582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8218760">
      <w:marLeft w:val="0"/>
      <w:marRight w:val="0"/>
      <w:marTop w:val="0"/>
      <w:marBottom w:val="0"/>
      <w:divBdr>
        <w:top w:val="none" w:sz="0" w:space="0" w:color="auto"/>
        <w:left w:val="none" w:sz="0" w:space="0" w:color="auto"/>
        <w:bottom w:val="none" w:sz="0" w:space="0" w:color="auto"/>
        <w:right w:val="none" w:sz="0" w:space="0" w:color="auto"/>
      </w:divBdr>
      <w:divsChild>
        <w:div w:id="1658218763">
          <w:marLeft w:val="0"/>
          <w:marRight w:val="0"/>
          <w:marTop w:val="0"/>
          <w:marBottom w:val="0"/>
          <w:divBdr>
            <w:top w:val="none" w:sz="0" w:space="0" w:color="auto"/>
            <w:left w:val="none" w:sz="0" w:space="0" w:color="auto"/>
            <w:bottom w:val="none" w:sz="0" w:space="0" w:color="auto"/>
            <w:right w:val="none" w:sz="0" w:space="0" w:color="auto"/>
          </w:divBdr>
          <w:divsChild>
            <w:div w:id="1658218755">
              <w:marLeft w:val="0"/>
              <w:marRight w:val="0"/>
              <w:marTop w:val="0"/>
              <w:marBottom w:val="0"/>
              <w:divBdr>
                <w:top w:val="none" w:sz="0" w:space="0" w:color="auto"/>
                <w:left w:val="none" w:sz="0" w:space="0" w:color="auto"/>
                <w:bottom w:val="none" w:sz="0" w:space="0" w:color="auto"/>
                <w:right w:val="none" w:sz="0" w:space="0" w:color="auto"/>
              </w:divBdr>
              <w:divsChild>
                <w:div w:id="1658218652">
                  <w:marLeft w:val="0"/>
                  <w:marRight w:val="0"/>
                  <w:marTop w:val="0"/>
                  <w:marBottom w:val="0"/>
                  <w:divBdr>
                    <w:top w:val="none" w:sz="0" w:space="0" w:color="auto"/>
                    <w:left w:val="none" w:sz="0" w:space="0" w:color="auto"/>
                    <w:bottom w:val="none" w:sz="0" w:space="0" w:color="auto"/>
                    <w:right w:val="none" w:sz="0" w:space="0" w:color="auto"/>
                  </w:divBdr>
                  <w:divsChild>
                    <w:div w:id="1658218596">
                      <w:marLeft w:val="0"/>
                      <w:marRight w:val="0"/>
                      <w:marTop w:val="0"/>
                      <w:marBottom w:val="0"/>
                      <w:divBdr>
                        <w:top w:val="none" w:sz="0" w:space="0" w:color="auto"/>
                        <w:left w:val="none" w:sz="0" w:space="0" w:color="auto"/>
                        <w:bottom w:val="none" w:sz="0" w:space="0" w:color="auto"/>
                        <w:right w:val="none" w:sz="0" w:space="0" w:color="auto"/>
                      </w:divBdr>
                      <w:divsChild>
                        <w:div w:id="1658218640">
                          <w:marLeft w:val="0"/>
                          <w:marRight w:val="0"/>
                          <w:marTop w:val="0"/>
                          <w:marBottom w:val="0"/>
                          <w:divBdr>
                            <w:top w:val="none" w:sz="0" w:space="0" w:color="auto"/>
                            <w:left w:val="none" w:sz="0" w:space="0" w:color="auto"/>
                            <w:bottom w:val="none" w:sz="0" w:space="0" w:color="auto"/>
                            <w:right w:val="none" w:sz="0" w:space="0" w:color="auto"/>
                          </w:divBdr>
                          <w:divsChild>
                            <w:div w:id="16582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44">
                      <w:marLeft w:val="0"/>
                      <w:marRight w:val="0"/>
                      <w:marTop w:val="0"/>
                      <w:marBottom w:val="0"/>
                      <w:divBdr>
                        <w:top w:val="none" w:sz="0" w:space="0" w:color="auto"/>
                        <w:left w:val="none" w:sz="0" w:space="0" w:color="auto"/>
                        <w:bottom w:val="none" w:sz="0" w:space="0" w:color="auto"/>
                        <w:right w:val="none" w:sz="0" w:space="0" w:color="auto"/>
                      </w:divBdr>
                      <w:divsChild>
                        <w:div w:id="1658218602">
                          <w:marLeft w:val="0"/>
                          <w:marRight w:val="0"/>
                          <w:marTop w:val="0"/>
                          <w:marBottom w:val="0"/>
                          <w:divBdr>
                            <w:top w:val="none" w:sz="0" w:space="0" w:color="auto"/>
                            <w:left w:val="none" w:sz="0" w:space="0" w:color="auto"/>
                            <w:bottom w:val="none" w:sz="0" w:space="0" w:color="auto"/>
                            <w:right w:val="none" w:sz="0" w:space="0" w:color="auto"/>
                          </w:divBdr>
                          <w:divsChild>
                            <w:div w:id="1658218616">
                              <w:marLeft w:val="0"/>
                              <w:marRight w:val="0"/>
                              <w:marTop w:val="0"/>
                              <w:marBottom w:val="0"/>
                              <w:divBdr>
                                <w:top w:val="none" w:sz="0" w:space="0" w:color="auto"/>
                                <w:left w:val="none" w:sz="0" w:space="0" w:color="auto"/>
                                <w:bottom w:val="none" w:sz="0" w:space="0" w:color="auto"/>
                                <w:right w:val="none" w:sz="0" w:space="0" w:color="auto"/>
                              </w:divBdr>
                            </w:div>
                            <w:div w:id="1658218653">
                              <w:marLeft w:val="0"/>
                              <w:marRight w:val="0"/>
                              <w:marTop w:val="0"/>
                              <w:marBottom w:val="0"/>
                              <w:divBdr>
                                <w:top w:val="none" w:sz="0" w:space="0" w:color="auto"/>
                                <w:left w:val="none" w:sz="0" w:space="0" w:color="auto"/>
                                <w:bottom w:val="none" w:sz="0" w:space="0" w:color="auto"/>
                                <w:right w:val="none" w:sz="0" w:space="0" w:color="auto"/>
                              </w:divBdr>
                            </w:div>
                          </w:divsChild>
                        </w:div>
                        <w:div w:id="1658218617">
                          <w:marLeft w:val="0"/>
                          <w:marRight w:val="0"/>
                          <w:marTop w:val="0"/>
                          <w:marBottom w:val="0"/>
                          <w:divBdr>
                            <w:top w:val="none" w:sz="0" w:space="0" w:color="auto"/>
                            <w:left w:val="none" w:sz="0" w:space="0" w:color="auto"/>
                            <w:bottom w:val="none" w:sz="0" w:space="0" w:color="auto"/>
                            <w:right w:val="none" w:sz="0" w:space="0" w:color="auto"/>
                          </w:divBdr>
                          <w:divsChild>
                            <w:div w:id="1658218672">
                              <w:marLeft w:val="0"/>
                              <w:marRight w:val="0"/>
                              <w:marTop w:val="0"/>
                              <w:marBottom w:val="0"/>
                              <w:divBdr>
                                <w:top w:val="none" w:sz="0" w:space="0" w:color="auto"/>
                                <w:left w:val="none" w:sz="0" w:space="0" w:color="auto"/>
                                <w:bottom w:val="none" w:sz="0" w:space="0" w:color="auto"/>
                                <w:right w:val="none" w:sz="0" w:space="0" w:color="auto"/>
                              </w:divBdr>
                            </w:div>
                          </w:divsChild>
                        </w:div>
                        <w:div w:id="1658218627">
                          <w:marLeft w:val="0"/>
                          <w:marRight w:val="0"/>
                          <w:marTop w:val="0"/>
                          <w:marBottom w:val="0"/>
                          <w:divBdr>
                            <w:top w:val="none" w:sz="0" w:space="0" w:color="auto"/>
                            <w:left w:val="none" w:sz="0" w:space="0" w:color="auto"/>
                            <w:bottom w:val="none" w:sz="0" w:space="0" w:color="auto"/>
                            <w:right w:val="none" w:sz="0" w:space="0" w:color="auto"/>
                          </w:divBdr>
                          <w:divsChild>
                            <w:div w:id="1658218600">
                              <w:marLeft w:val="0"/>
                              <w:marRight w:val="0"/>
                              <w:marTop w:val="0"/>
                              <w:marBottom w:val="0"/>
                              <w:divBdr>
                                <w:top w:val="none" w:sz="0" w:space="0" w:color="auto"/>
                                <w:left w:val="none" w:sz="0" w:space="0" w:color="auto"/>
                                <w:bottom w:val="none" w:sz="0" w:space="0" w:color="auto"/>
                                <w:right w:val="none" w:sz="0" w:space="0" w:color="auto"/>
                              </w:divBdr>
                            </w:div>
                          </w:divsChild>
                        </w:div>
                        <w:div w:id="1658218630">
                          <w:marLeft w:val="0"/>
                          <w:marRight w:val="0"/>
                          <w:marTop w:val="0"/>
                          <w:marBottom w:val="0"/>
                          <w:divBdr>
                            <w:top w:val="none" w:sz="0" w:space="0" w:color="auto"/>
                            <w:left w:val="none" w:sz="0" w:space="0" w:color="auto"/>
                            <w:bottom w:val="none" w:sz="0" w:space="0" w:color="auto"/>
                            <w:right w:val="none" w:sz="0" w:space="0" w:color="auto"/>
                          </w:divBdr>
                          <w:divsChild>
                            <w:div w:id="16582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8753">
                      <w:marLeft w:val="0"/>
                      <w:marRight w:val="0"/>
                      <w:marTop w:val="0"/>
                      <w:marBottom w:val="0"/>
                      <w:divBdr>
                        <w:top w:val="none" w:sz="0" w:space="0" w:color="auto"/>
                        <w:left w:val="none" w:sz="0" w:space="0" w:color="auto"/>
                        <w:bottom w:val="none" w:sz="0" w:space="0" w:color="auto"/>
                        <w:right w:val="none" w:sz="0" w:space="0" w:color="auto"/>
                      </w:divBdr>
                      <w:divsChild>
                        <w:div w:id="1658218625">
                          <w:marLeft w:val="0"/>
                          <w:marRight w:val="0"/>
                          <w:marTop w:val="0"/>
                          <w:marBottom w:val="0"/>
                          <w:divBdr>
                            <w:top w:val="none" w:sz="0" w:space="0" w:color="auto"/>
                            <w:left w:val="none" w:sz="0" w:space="0" w:color="auto"/>
                            <w:bottom w:val="none" w:sz="0" w:space="0" w:color="auto"/>
                            <w:right w:val="none" w:sz="0" w:space="0" w:color="auto"/>
                          </w:divBdr>
                          <w:divsChild>
                            <w:div w:id="165821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18764">
      <w:marLeft w:val="0"/>
      <w:marRight w:val="0"/>
      <w:marTop w:val="0"/>
      <w:marBottom w:val="0"/>
      <w:divBdr>
        <w:top w:val="none" w:sz="0" w:space="0" w:color="auto"/>
        <w:left w:val="none" w:sz="0" w:space="0" w:color="auto"/>
        <w:bottom w:val="none" w:sz="0" w:space="0" w:color="auto"/>
        <w:right w:val="none" w:sz="0" w:space="0" w:color="auto"/>
      </w:divBdr>
      <w:divsChild>
        <w:div w:id="1658218593">
          <w:marLeft w:val="0"/>
          <w:marRight w:val="0"/>
          <w:marTop w:val="0"/>
          <w:marBottom w:val="0"/>
          <w:divBdr>
            <w:top w:val="none" w:sz="0" w:space="0" w:color="auto"/>
            <w:left w:val="none" w:sz="0" w:space="0" w:color="auto"/>
            <w:bottom w:val="none" w:sz="0" w:space="0" w:color="auto"/>
            <w:right w:val="none" w:sz="0" w:space="0" w:color="auto"/>
          </w:divBdr>
          <w:divsChild>
            <w:div w:id="1658218670">
              <w:marLeft w:val="0"/>
              <w:marRight w:val="0"/>
              <w:marTop w:val="0"/>
              <w:marBottom w:val="0"/>
              <w:divBdr>
                <w:top w:val="none" w:sz="0" w:space="0" w:color="auto"/>
                <w:left w:val="none" w:sz="0" w:space="0" w:color="auto"/>
                <w:bottom w:val="none" w:sz="0" w:space="0" w:color="auto"/>
                <w:right w:val="none" w:sz="0" w:space="0" w:color="auto"/>
              </w:divBdr>
              <w:divsChild>
                <w:div w:id="1658218597">
                  <w:marLeft w:val="0"/>
                  <w:marRight w:val="0"/>
                  <w:marTop w:val="0"/>
                  <w:marBottom w:val="0"/>
                  <w:divBdr>
                    <w:top w:val="none" w:sz="0" w:space="0" w:color="auto"/>
                    <w:left w:val="none" w:sz="0" w:space="0" w:color="auto"/>
                    <w:bottom w:val="none" w:sz="0" w:space="0" w:color="auto"/>
                    <w:right w:val="none" w:sz="0" w:space="0" w:color="auto"/>
                  </w:divBdr>
                </w:div>
                <w:div w:id="1658218635">
                  <w:marLeft w:val="0"/>
                  <w:marRight w:val="0"/>
                  <w:marTop w:val="0"/>
                  <w:marBottom w:val="0"/>
                  <w:divBdr>
                    <w:top w:val="none" w:sz="0" w:space="0" w:color="auto"/>
                    <w:left w:val="none" w:sz="0" w:space="0" w:color="auto"/>
                    <w:bottom w:val="none" w:sz="0" w:space="0" w:color="auto"/>
                    <w:right w:val="none" w:sz="0" w:space="0" w:color="auto"/>
                  </w:divBdr>
                </w:div>
                <w:div w:id="1658218754">
                  <w:marLeft w:val="0"/>
                  <w:marRight w:val="0"/>
                  <w:marTop w:val="0"/>
                  <w:marBottom w:val="0"/>
                  <w:divBdr>
                    <w:top w:val="none" w:sz="0" w:space="0" w:color="auto"/>
                    <w:left w:val="none" w:sz="0" w:space="0" w:color="auto"/>
                    <w:bottom w:val="none" w:sz="0" w:space="0" w:color="auto"/>
                    <w:right w:val="none" w:sz="0" w:space="0" w:color="auto"/>
                  </w:divBdr>
                </w:div>
                <w:div w:id="16582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765">
      <w:marLeft w:val="0"/>
      <w:marRight w:val="0"/>
      <w:marTop w:val="0"/>
      <w:marBottom w:val="0"/>
      <w:divBdr>
        <w:top w:val="none" w:sz="0" w:space="0" w:color="auto"/>
        <w:left w:val="none" w:sz="0" w:space="0" w:color="auto"/>
        <w:bottom w:val="none" w:sz="0" w:space="0" w:color="auto"/>
        <w:right w:val="none" w:sz="0" w:space="0" w:color="auto"/>
      </w:divBdr>
    </w:div>
    <w:div w:id="1658218766">
      <w:marLeft w:val="0"/>
      <w:marRight w:val="0"/>
      <w:marTop w:val="0"/>
      <w:marBottom w:val="0"/>
      <w:divBdr>
        <w:top w:val="none" w:sz="0" w:space="0" w:color="auto"/>
        <w:left w:val="none" w:sz="0" w:space="0" w:color="auto"/>
        <w:bottom w:val="none" w:sz="0" w:space="0" w:color="auto"/>
        <w:right w:val="none" w:sz="0" w:space="0" w:color="auto"/>
      </w:divBdr>
    </w:div>
    <w:div w:id="1658218768">
      <w:marLeft w:val="0"/>
      <w:marRight w:val="0"/>
      <w:marTop w:val="0"/>
      <w:marBottom w:val="0"/>
      <w:divBdr>
        <w:top w:val="none" w:sz="0" w:space="0" w:color="auto"/>
        <w:left w:val="none" w:sz="0" w:space="0" w:color="auto"/>
        <w:bottom w:val="none" w:sz="0" w:space="0" w:color="auto"/>
        <w:right w:val="none" w:sz="0" w:space="0" w:color="auto"/>
      </w:divBdr>
    </w:div>
    <w:div w:id="1658218769">
      <w:marLeft w:val="0"/>
      <w:marRight w:val="0"/>
      <w:marTop w:val="0"/>
      <w:marBottom w:val="0"/>
      <w:divBdr>
        <w:top w:val="none" w:sz="0" w:space="0" w:color="auto"/>
        <w:left w:val="none" w:sz="0" w:space="0" w:color="auto"/>
        <w:bottom w:val="none" w:sz="0" w:space="0" w:color="auto"/>
        <w:right w:val="none" w:sz="0" w:space="0" w:color="auto"/>
      </w:divBdr>
    </w:div>
    <w:div w:id="1658218770">
      <w:marLeft w:val="0"/>
      <w:marRight w:val="0"/>
      <w:marTop w:val="0"/>
      <w:marBottom w:val="0"/>
      <w:divBdr>
        <w:top w:val="none" w:sz="0" w:space="0" w:color="auto"/>
        <w:left w:val="none" w:sz="0" w:space="0" w:color="auto"/>
        <w:bottom w:val="none" w:sz="0" w:space="0" w:color="auto"/>
        <w:right w:val="none" w:sz="0" w:space="0" w:color="auto"/>
      </w:divBdr>
    </w:div>
    <w:div w:id="1658218787">
      <w:marLeft w:val="0"/>
      <w:marRight w:val="0"/>
      <w:marTop w:val="0"/>
      <w:marBottom w:val="0"/>
      <w:divBdr>
        <w:top w:val="none" w:sz="0" w:space="0" w:color="auto"/>
        <w:left w:val="none" w:sz="0" w:space="0" w:color="auto"/>
        <w:bottom w:val="none" w:sz="0" w:space="0" w:color="auto"/>
        <w:right w:val="none" w:sz="0" w:space="0" w:color="auto"/>
      </w:divBdr>
      <w:divsChild>
        <w:div w:id="1658218785">
          <w:marLeft w:val="0"/>
          <w:marRight w:val="0"/>
          <w:marTop w:val="0"/>
          <w:marBottom w:val="0"/>
          <w:divBdr>
            <w:top w:val="none" w:sz="0" w:space="0" w:color="auto"/>
            <w:left w:val="none" w:sz="0" w:space="0" w:color="auto"/>
            <w:bottom w:val="none" w:sz="0" w:space="0" w:color="auto"/>
            <w:right w:val="none" w:sz="0" w:space="0" w:color="auto"/>
          </w:divBdr>
          <w:divsChild>
            <w:div w:id="1658218789">
              <w:marLeft w:val="0"/>
              <w:marRight w:val="0"/>
              <w:marTop w:val="0"/>
              <w:marBottom w:val="0"/>
              <w:divBdr>
                <w:top w:val="none" w:sz="0" w:space="0" w:color="auto"/>
                <w:left w:val="none" w:sz="0" w:space="0" w:color="auto"/>
                <w:bottom w:val="none" w:sz="0" w:space="0" w:color="auto"/>
                <w:right w:val="none" w:sz="0" w:space="0" w:color="auto"/>
              </w:divBdr>
              <w:divsChild>
                <w:div w:id="16582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18788">
      <w:marLeft w:val="0"/>
      <w:marRight w:val="0"/>
      <w:marTop w:val="0"/>
      <w:marBottom w:val="0"/>
      <w:divBdr>
        <w:top w:val="none" w:sz="0" w:space="0" w:color="auto"/>
        <w:left w:val="none" w:sz="0" w:space="0" w:color="auto"/>
        <w:bottom w:val="none" w:sz="0" w:space="0" w:color="auto"/>
        <w:right w:val="none" w:sz="0" w:space="0" w:color="auto"/>
      </w:divBdr>
      <w:divsChild>
        <w:div w:id="1658218791">
          <w:marLeft w:val="0"/>
          <w:marRight w:val="0"/>
          <w:marTop w:val="0"/>
          <w:marBottom w:val="0"/>
          <w:divBdr>
            <w:top w:val="none" w:sz="0" w:space="0" w:color="auto"/>
            <w:left w:val="none" w:sz="0" w:space="0" w:color="auto"/>
            <w:bottom w:val="none" w:sz="0" w:space="0" w:color="auto"/>
            <w:right w:val="none" w:sz="0" w:space="0" w:color="auto"/>
          </w:divBdr>
          <w:divsChild>
            <w:div w:id="1658218792">
              <w:marLeft w:val="0"/>
              <w:marRight w:val="0"/>
              <w:marTop w:val="0"/>
              <w:marBottom w:val="0"/>
              <w:divBdr>
                <w:top w:val="none" w:sz="0" w:space="0" w:color="auto"/>
                <w:left w:val="none" w:sz="0" w:space="0" w:color="auto"/>
                <w:bottom w:val="none" w:sz="0" w:space="0" w:color="auto"/>
                <w:right w:val="none" w:sz="0" w:space="0" w:color="auto"/>
              </w:divBdr>
              <w:divsChild>
                <w:div w:id="165821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4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730</Words>
  <Characters>4600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www</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subject/>
  <dc:creator>user</dc:creator>
  <cp:keywords/>
  <dc:description/>
  <cp:lastModifiedBy>martin krusche</cp:lastModifiedBy>
  <cp:revision>8</cp:revision>
  <cp:lastPrinted>2026-04-19T10:45:00Z</cp:lastPrinted>
  <dcterms:created xsi:type="dcterms:W3CDTF">2026-08-24T11:54:00Z</dcterms:created>
  <dcterms:modified xsi:type="dcterms:W3CDTF">2026-08-25T08:26:00Z</dcterms:modified>
</cp:coreProperties>
</file>